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5E" w:rsidRPr="0019149B" w:rsidRDefault="0001585E" w:rsidP="0001585E">
      <w:pPr>
        <w:jc w:val="center"/>
        <w:rPr>
          <w:sz w:val="28"/>
          <w:szCs w:val="28"/>
        </w:rPr>
      </w:pPr>
      <w:r w:rsidRPr="0019149B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01585E" w:rsidRPr="0019149B" w:rsidRDefault="0001585E" w:rsidP="0001585E">
      <w:pPr>
        <w:jc w:val="center"/>
        <w:rPr>
          <w:sz w:val="28"/>
          <w:szCs w:val="28"/>
        </w:rPr>
      </w:pPr>
    </w:p>
    <w:p w:rsidR="0001585E" w:rsidRPr="0019149B" w:rsidRDefault="0001585E" w:rsidP="0001585E">
      <w:pPr>
        <w:spacing w:line="360" w:lineRule="auto"/>
        <w:jc w:val="center"/>
        <w:rPr>
          <w:sz w:val="28"/>
          <w:szCs w:val="28"/>
        </w:rPr>
      </w:pPr>
      <w:r w:rsidRPr="0019149B">
        <w:rPr>
          <w:sz w:val="28"/>
          <w:szCs w:val="28"/>
        </w:rPr>
        <w:t>ГБ</w:t>
      </w:r>
      <w:r w:rsidR="00976FCA">
        <w:rPr>
          <w:sz w:val="28"/>
          <w:szCs w:val="28"/>
        </w:rPr>
        <w:t>П</w:t>
      </w:r>
      <w:r w:rsidRPr="0019149B">
        <w:rPr>
          <w:sz w:val="28"/>
          <w:szCs w:val="28"/>
        </w:rPr>
        <w:t>ОУ РО «</w:t>
      </w:r>
      <w:r w:rsidR="00976FCA">
        <w:rPr>
          <w:sz w:val="28"/>
          <w:szCs w:val="28"/>
        </w:rPr>
        <w:t>ВПК</w:t>
      </w:r>
      <w:r w:rsidRPr="0019149B">
        <w:rPr>
          <w:sz w:val="28"/>
          <w:szCs w:val="28"/>
        </w:rPr>
        <w:t xml:space="preserve"> им. М. А. Шолохова»</w:t>
      </w:r>
    </w:p>
    <w:p w:rsidR="0001585E" w:rsidRPr="0019149B" w:rsidRDefault="0001585E" w:rsidP="0001585E">
      <w:pPr>
        <w:jc w:val="both"/>
        <w:rPr>
          <w:sz w:val="28"/>
        </w:rPr>
      </w:pPr>
    </w:p>
    <w:p w:rsidR="0001585E" w:rsidRPr="0019149B" w:rsidRDefault="0001585E" w:rsidP="0001585E">
      <w:pPr>
        <w:jc w:val="center"/>
        <w:rPr>
          <w:sz w:val="28"/>
        </w:rPr>
      </w:pPr>
    </w:p>
    <w:p w:rsidR="0001585E" w:rsidRPr="0019149B" w:rsidRDefault="0001585E" w:rsidP="0001585E">
      <w:pPr>
        <w:jc w:val="center"/>
        <w:rPr>
          <w:sz w:val="28"/>
        </w:rPr>
      </w:pPr>
    </w:p>
    <w:p w:rsidR="0001585E" w:rsidRPr="00C459A3" w:rsidRDefault="0001585E" w:rsidP="0001585E">
      <w:pPr>
        <w:spacing w:line="360" w:lineRule="auto"/>
        <w:jc w:val="center"/>
        <w:rPr>
          <w:sz w:val="28"/>
          <w:szCs w:val="28"/>
        </w:rPr>
      </w:pPr>
    </w:p>
    <w:p w:rsidR="001A75C7" w:rsidRPr="00C459A3" w:rsidRDefault="001A75C7" w:rsidP="0001585E">
      <w:pPr>
        <w:spacing w:line="360" w:lineRule="auto"/>
        <w:jc w:val="center"/>
        <w:rPr>
          <w:sz w:val="28"/>
          <w:szCs w:val="28"/>
        </w:rPr>
      </w:pPr>
    </w:p>
    <w:p w:rsidR="001A75C7" w:rsidRPr="00C459A3" w:rsidRDefault="001A75C7" w:rsidP="0001585E">
      <w:pPr>
        <w:spacing w:line="360" w:lineRule="auto"/>
        <w:jc w:val="center"/>
        <w:rPr>
          <w:sz w:val="28"/>
          <w:szCs w:val="28"/>
        </w:rPr>
      </w:pPr>
    </w:p>
    <w:p w:rsidR="001A75C7" w:rsidRPr="00C459A3" w:rsidRDefault="001A75C7" w:rsidP="0001585E">
      <w:pPr>
        <w:spacing w:line="360" w:lineRule="auto"/>
        <w:jc w:val="center"/>
        <w:rPr>
          <w:sz w:val="28"/>
          <w:szCs w:val="28"/>
        </w:rPr>
      </w:pPr>
    </w:p>
    <w:p w:rsidR="0024141E" w:rsidRDefault="0001585E" w:rsidP="0001585E">
      <w:pPr>
        <w:spacing w:line="360" w:lineRule="auto"/>
        <w:jc w:val="center"/>
        <w:rPr>
          <w:b/>
          <w:i/>
          <w:sz w:val="52"/>
          <w:szCs w:val="52"/>
        </w:rPr>
      </w:pPr>
      <w:r w:rsidRPr="0024141E">
        <w:rPr>
          <w:b/>
          <w:i/>
          <w:sz w:val="52"/>
          <w:szCs w:val="52"/>
        </w:rPr>
        <w:t xml:space="preserve">Методические рекомендации </w:t>
      </w:r>
    </w:p>
    <w:p w:rsidR="0024141E" w:rsidRDefault="0001585E" w:rsidP="0001585E">
      <w:pPr>
        <w:spacing w:line="360" w:lineRule="auto"/>
        <w:jc w:val="center"/>
        <w:rPr>
          <w:b/>
          <w:i/>
          <w:sz w:val="52"/>
          <w:szCs w:val="52"/>
        </w:rPr>
      </w:pPr>
      <w:r w:rsidRPr="0024141E">
        <w:rPr>
          <w:b/>
          <w:i/>
          <w:sz w:val="52"/>
          <w:szCs w:val="52"/>
        </w:rPr>
        <w:t xml:space="preserve">по руководству и выполнению </w:t>
      </w:r>
    </w:p>
    <w:p w:rsidR="00D67A9B" w:rsidRPr="0024141E" w:rsidRDefault="00AD1B37" w:rsidP="0001585E">
      <w:pPr>
        <w:spacing w:line="360" w:lineRule="auto"/>
        <w:jc w:val="center"/>
        <w:rPr>
          <w:b/>
          <w:i/>
          <w:sz w:val="52"/>
          <w:szCs w:val="52"/>
        </w:rPr>
      </w:pPr>
      <w:r w:rsidRPr="0024141E">
        <w:rPr>
          <w:b/>
          <w:i/>
          <w:sz w:val="52"/>
          <w:szCs w:val="52"/>
        </w:rPr>
        <w:t xml:space="preserve">курсовых </w:t>
      </w:r>
      <w:r w:rsidR="0001585E" w:rsidRPr="0024141E">
        <w:rPr>
          <w:b/>
          <w:i/>
          <w:sz w:val="52"/>
          <w:szCs w:val="52"/>
        </w:rPr>
        <w:t xml:space="preserve">работ </w:t>
      </w:r>
    </w:p>
    <w:p w:rsidR="0001585E" w:rsidRPr="0024141E" w:rsidRDefault="00D67A9B" w:rsidP="0001585E">
      <w:pPr>
        <w:spacing w:line="360" w:lineRule="auto"/>
        <w:jc w:val="center"/>
        <w:rPr>
          <w:b/>
          <w:i/>
          <w:sz w:val="52"/>
          <w:szCs w:val="52"/>
        </w:rPr>
      </w:pPr>
      <w:r w:rsidRPr="0024141E">
        <w:rPr>
          <w:b/>
          <w:i/>
          <w:sz w:val="52"/>
          <w:szCs w:val="52"/>
        </w:rPr>
        <w:t>укрупненной группы специальностей</w:t>
      </w:r>
    </w:p>
    <w:p w:rsidR="0001585E" w:rsidRPr="0024141E" w:rsidRDefault="001F2BFF" w:rsidP="0001585E">
      <w:pPr>
        <w:spacing w:line="360" w:lineRule="auto"/>
        <w:jc w:val="center"/>
        <w:rPr>
          <w:b/>
          <w:i/>
          <w:sz w:val="52"/>
          <w:szCs w:val="52"/>
        </w:rPr>
      </w:pPr>
      <w:r w:rsidRPr="0024141E">
        <w:rPr>
          <w:b/>
          <w:i/>
          <w:sz w:val="52"/>
          <w:szCs w:val="52"/>
        </w:rPr>
        <w:t>44.00.00</w:t>
      </w:r>
      <w:r w:rsidR="0001585E" w:rsidRPr="0024141E">
        <w:rPr>
          <w:b/>
          <w:i/>
          <w:sz w:val="52"/>
          <w:szCs w:val="52"/>
        </w:rPr>
        <w:t xml:space="preserve"> Образование и педагогика</w:t>
      </w: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Default="00220393" w:rsidP="0001585E">
      <w:pPr>
        <w:spacing w:line="360" w:lineRule="auto"/>
        <w:jc w:val="center"/>
        <w:rPr>
          <w:b/>
          <w:sz w:val="48"/>
          <w:szCs w:val="48"/>
        </w:rPr>
      </w:pPr>
    </w:p>
    <w:p w:rsidR="00220393" w:rsidRPr="00220393" w:rsidRDefault="0024141E" w:rsidP="000158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1585E" w:rsidRPr="0019149B" w:rsidRDefault="0001585E" w:rsidP="0001585E">
      <w:pPr>
        <w:rPr>
          <w:b/>
          <w:sz w:val="40"/>
          <w:szCs w:val="40"/>
        </w:rPr>
      </w:pPr>
      <w:r w:rsidRPr="0019149B">
        <w:rPr>
          <w:b/>
          <w:sz w:val="40"/>
          <w:szCs w:val="40"/>
        </w:rPr>
        <w:br w:type="page"/>
      </w:r>
    </w:p>
    <w:sdt>
      <w:sdtPr>
        <w:id w:val="-1052541310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F6235F" w:rsidRPr="00F6235F" w:rsidRDefault="00F6235F" w:rsidP="00F64E4B">
          <w:pPr>
            <w:spacing w:line="360" w:lineRule="auto"/>
            <w:ind w:firstLine="709"/>
            <w:jc w:val="center"/>
            <w:rPr>
              <w:b/>
              <w:sz w:val="36"/>
            </w:rPr>
          </w:pPr>
          <w:r w:rsidRPr="00F6235F">
            <w:rPr>
              <w:b/>
              <w:sz w:val="36"/>
            </w:rPr>
            <w:t>Содержание</w:t>
          </w:r>
        </w:p>
        <w:p w:rsidR="00F6235F" w:rsidRDefault="00F6235F" w:rsidP="00F64E4B">
          <w:pPr>
            <w:spacing w:line="360" w:lineRule="auto"/>
          </w:pPr>
        </w:p>
        <w:p w:rsidR="00F6235F" w:rsidRPr="00F64E4B" w:rsidRDefault="00F6235F" w:rsidP="00F64E4B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64E4B">
            <w:rPr>
              <w:sz w:val="28"/>
              <w:szCs w:val="28"/>
            </w:rPr>
            <w:fldChar w:fldCharType="begin"/>
          </w:r>
          <w:r w:rsidRPr="00F64E4B">
            <w:rPr>
              <w:sz w:val="28"/>
              <w:szCs w:val="28"/>
            </w:rPr>
            <w:instrText xml:space="preserve"> TOC \o "1-3" \h \z \u </w:instrText>
          </w:r>
          <w:r w:rsidRPr="00F64E4B">
            <w:rPr>
              <w:sz w:val="28"/>
              <w:szCs w:val="28"/>
            </w:rPr>
            <w:fldChar w:fldCharType="separate"/>
          </w:r>
          <w:hyperlink w:anchor="_Toc452374588" w:history="1">
            <w:r w:rsidRPr="00F64E4B">
              <w:rPr>
                <w:rStyle w:val="a3"/>
                <w:noProof/>
                <w:sz w:val="28"/>
                <w:szCs w:val="28"/>
              </w:rPr>
              <w:t>1</w:t>
            </w:r>
            <w:r w:rsidRPr="00F64E4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F64E4B">
              <w:rPr>
                <w:rStyle w:val="a3"/>
                <w:noProof/>
                <w:sz w:val="28"/>
                <w:szCs w:val="28"/>
              </w:rPr>
              <w:t>Этапы и сроки выполнения курсовой работы</w:t>
            </w:r>
            <w:r w:rsidRPr="00F64E4B">
              <w:rPr>
                <w:noProof/>
                <w:webHidden/>
                <w:sz w:val="28"/>
                <w:szCs w:val="28"/>
              </w:rPr>
              <w:tab/>
            </w:r>
            <w:r w:rsidRPr="00F64E4B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4E4B">
              <w:rPr>
                <w:noProof/>
                <w:webHidden/>
                <w:sz w:val="28"/>
                <w:szCs w:val="28"/>
              </w:rPr>
              <w:instrText xml:space="preserve"> PAGEREF _Toc452374588 \h </w:instrText>
            </w:r>
            <w:r w:rsidRPr="00F64E4B">
              <w:rPr>
                <w:noProof/>
                <w:webHidden/>
                <w:sz w:val="28"/>
                <w:szCs w:val="28"/>
              </w:rPr>
            </w:r>
            <w:r w:rsidRPr="00F64E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141E">
              <w:rPr>
                <w:noProof/>
                <w:webHidden/>
                <w:sz w:val="28"/>
                <w:szCs w:val="28"/>
              </w:rPr>
              <w:t>3</w:t>
            </w:r>
            <w:r w:rsidRPr="00F64E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35F" w:rsidRPr="00F64E4B" w:rsidRDefault="001F547E" w:rsidP="00F64E4B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2374589" w:history="1">
            <w:r w:rsidR="00F6235F" w:rsidRPr="00F64E4B">
              <w:rPr>
                <w:rStyle w:val="a3"/>
                <w:noProof/>
                <w:sz w:val="28"/>
                <w:szCs w:val="28"/>
              </w:rPr>
              <w:t>2</w:t>
            </w:r>
            <w:r w:rsidR="00F6235F" w:rsidRPr="00F64E4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6235F" w:rsidRPr="00F64E4B">
              <w:rPr>
                <w:rStyle w:val="a3"/>
                <w:noProof/>
                <w:sz w:val="28"/>
                <w:szCs w:val="28"/>
              </w:rPr>
              <w:t>Тема курсовой работы</w:t>
            </w:r>
            <w:r w:rsidR="00F6235F" w:rsidRPr="00F64E4B">
              <w:rPr>
                <w:noProof/>
                <w:webHidden/>
                <w:sz w:val="28"/>
                <w:szCs w:val="28"/>
              </w:rPr>
              <w:tab/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begin"/>
            </w:r>
            <w:r w:rsidR="00F6235F" w:rsidRPr="00F64E4B">
              <w:rPr>
                <w:noProof/>
                <w:webHidden/>
                <w:sz w:val="28"/>
                <w:szCs w:val="28"/>
              </w:rPr>
              <w:instrText xml:space="preserve"> PAGEREF _Toc452374589 \h </w:instrText>
            </w:r>
            <w:r w:rsidR="00F6235F" w:rsidRPr="00F64E4B">
              <w:rPr>
                <w:noProof/>
                <w:webHidden/>
                <w:sz w:val="28"/>
                <w:szCs w:val="28"/>
              </w:rPr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141E">
              <w:rPr>
                <w:noProof/>
                <w:webHidden/>
                <w:sz w:val="28"/>
                <w:szCs w:val="28"/>
              </w:rPr>
              <w:t>5</w:t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35F" w:rsidRPr="00F64E4B" w:rsidRDefault="001F547E" w:rsidP="00F64E4B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2374590" w:history="1">
            <w:r w:rsidR="00F6235F" w:rsidRPr="00F64E4B">
              <w:rPr>
                <w:rStyle w:val="a3"/>
                <w:noProof/>
                <w:sz w:val="28"/>
                <w:szCs w:val="28"/>
              </w:rPr>
              <w:t>3</w:t>
            </w:r>
            <w:r w:rsidR="00F6235F" w:rsidRPr="00F64E4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6235F" w:rsidRPr="00F64E4B">
              <w:rPr>
                <w:rStyle w:val="a3"/>
                <w:noProof/>
                <w:sz w:val="28"/>
                <w:szCs w:val="28"/>
              </w:rPr>
              <w:t>Структура курсовой работы</w:t>
            </w:r>
            <w:r w:rsidR="00F6235F" w:rsidRPr="00F64E4B">
              <w:rPr>
                <w:noProof/>
                <w:webHidden/>
                <w:sz w:val="28"/>
                <w:szCs w:val="28"/>
              </w:rPr>
              <w:tab/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begin"/>
            </w:r>
            <w:r w:rsidR="00F6235F" w:rsidRPr="00F64E4B">
              <w:rPr>
                <w:noProof/>
                <w:webHidden/>
                <w:sz w:val="28"/>
                <w:szCs w:val="28"/>
              </w:rPr>
              <w:instrText xml:space="preserve"> PAGEREF _Toc452374590 \h </w:instrText>
            </w:r>
            <w:r w:rsidR="00F6235F" w:rsidRPr="00F64E4B">
              <w:rPr>
                <w:noProof/>
                <w:webHidden/>
                <w:sz w:val="28"/>
                <w:szCs w:val="28"/>
              </w:rPr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141E">
              <w:rPr>
                <w:noProof/>
                <w:webHidden/>
                <w:sz w:val="28"/>
                <w:szCs w:val="28"/>
              </w:rPr>
              <w:t>6</w:t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35F" w:rsidRPr="00F64E4B" w:rsidRDefault="001F547E" w:rsidP="00F64E4B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2374591" w:history="1">
            <w:r w:rsidR="00F6235F" w:rsidRPr="00F64E4B">
              <w:rPr>
                <w:rStyle w:val="a3"/>
                <w:noProof/>
                <w:sz w:val="28"/>
                <w:szCs w:val="28"/>
                <w:lang w:val="en-US"/>
              </w:rPr>
              <w:t>4</w:t>
            </w:r>
            <w:r w:rsidR="00F6235F" w:rsidRPr="00F64E4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6235F" w:rsidRPr="00F64E4B">
              <w:rPr>
                <w:rStyle w:val="a3"/>
                <w:noProof/>
                <w:sz w:val="28"/>
                <w:szCs w:val="28"/>
              </w:rPr>
              <w:t>Рекомендации к оформлению</w:t>
            </w:r>
            <w:r w:rsidR="00F6235F" w:rsidRPr="00F64E4B">
              <w:rPr>
                <w:noProof/>
                <w:webHidden/>
                <w:sz w:val="28"/>
                <w:szCs w:val="28"/>
              </w:rPr>
              <w:tab/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begin"/>
            </w:r>
            <w:r w:rsidR="00F6235F" w:rsidRPr="00F64E4B">
              <w:rPr>
                <w:noProof/>
                <w:webHidden/>
                <w:sz w:val="28"/>
                <w:szCs w:val="28"/>
              </w:rPr>
              <w:instrText xml:space="preserve"> PAGEREF _Toc452374591 \h </w:instrText>
            </w:r>
            <w:r w:rsidR="00F6235F" w:rsidRPr="00F64E4B">
              <w:rPr>
                <w:noProof/>
                <w:webHidden/>
                <w:sz w:val="28"/>
                <w:szCs w:val="28"/>
              </w:rPr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141E">
              <w:rPr>
                <w:noProof/>
                <w:webHidden/>
                <w:sz w:val="28"/>
                <w:szCs w:val="28"/>
              </w:rPr>
              <w:t>14</w:t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35F" w:rsidRPr="00F64E4B" w:rsidRDefault="001F547E" w:rsidP="00F64E4B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2374592" w:history="1">
            <w:r w:rsidR="00F6235F" w:rsidRPr="00F64E4B">
              <w:rPr>
                <w:rStyle w:val="a3"/>
                <w:noProof/>
                <w:sz w:val="28"/>
                <w:szCs w:val="28"/>
              </w:rPr>
              <w:t>5 Оценивание курсовой работы</w:t>
            </w:r>
            <w:r w:rsidR="00F6235F" w:rsidRPr="00F64E4B">
              <w:rPr>
                <w:noProof/>
                <w:webHidden/>
                <w:sz w:val="28"/>
                <w:szCs w:val="28"/>
              </w:rPr>
              <w:tab/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begin"/>
            </w:r>
            <w:r w:rsidR="00F6235F" w:rsidRPr="00F64E4B">
              <w:rPr>
                <w:noProof/>
                <w:webHidden/>
                <w:sz w:val="28"/>
                <w:szCs w:val="28"/>
              </w:rPr>
              <w:instrText xml:space="preserve"> PAGEREF _Toc452374592 \h </w:instrText>
            </w:r>
            <w:r w:rsidR="00F6235F" w:rsidRPr="00F64E4B">
              <w:rPr>
                <w:noProof/>
                <w:webHidden/>
                <w:sz w:val="28"/>
                <w:szCs w:val="28"/>
              </w:rPr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141E">
              <w:rPr>
                <w:noProof/>
                <w:webHidden/>
                <w:sz w:val="28"/>
                <w:szCs w:val="28"/>
              </w:rPr>
              <w:t>20</w:t>
            </w:r>
            <w:r w:rsidR="00F6235F" w:rsidRPr="00F64E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35F" w:rsidRPr="00F64E4B" w:rsidRDefault="00F6235F" w:rsidP="00F64E4B">
          <w:pPr>
            <w:spacing w:line="360" w:lineRule="auto"/>
            <w:rPr>
              <w:sz w:val="28"/>
              <w:szCs w:val="28"/>
            </w:rPr>
          </w:pPr>
          <w:r w:rsidRPr="00F64E4B">
            <w:rPr>
              <w:bCs/>
              <w:sz w:val="28"/>
              <w:szCs w:val="28"/>
            </w:rPr>
            <w:fldChar w:fldCharType="end"/>
          </w:r>
        </w:p>
      </w:sdtContent>
    </w:sdt>
    <w:p w:rsidR="00F6235F" w:rsidRPr="00F64E4B" w:rsidRDefault="00F6235F" w:rsidP="00F64E4B">
      <w:pPr>
        <w:spacing w:line="360" w:lineRule="auto"/>
        <w:rPr>
          <w:sz w:val="28"/>
          <w:szCs w:val="28"/>
          <w:lang w:val="en-US"/>
        </w:rPr>
      </w:pPr>
      <w:r w:rsidRPr="00F64E4B">
        <w:rPr>
          <w:sz w:val="28"/>
          <w:szCs w:val="28"/>
          <w:lang w:val="en-US"/>
        </w:rPr>
        <w:br w:type="page"/>
      </w:r>
      <w:bookmarkStart w:id="0" w:name="_GoBack"/>
      <w:bookmarkEnd w:id="0"/>
    </w:p>
    <w:p w:rsidR="00A518DD" w:rsidRPr="00220393" w:rsidRDefault="00A518DD" w:rsidP="00DE268F">
      <w:pPr>
        <w:ind w:left="360"/>
        <w:rPr>
          <w:sz w:val="28"/>
          <w:szCs w:val="28"/>
          <w:lang w:val="en-US"/>
        </w:rPr>
      </w:pPr>
    </w:p>
    <w:p w:rsidR="00D414BF" w:rsidRDefault="00D414BF" w:rsidP="00D414BF">
      <w:pPr>
        <w:pStyle w:val="1"/>
        <w:numPr>
          <w:ilvl w:val="0"/>
          <w:numId w:val="22"/>
        </w:numPr>
        <w:spacing w:line="360" w:lineRule="auto"/>
        <w:jc w:val="center"/>
        <w:rPr>
          <w:b/>
          <w:sz w:val="36"/>
          <w:szCs w:val="36"/>
        </w:rPr>
      </w:pPr>
      <w:bookmarkStart w:id="1" w:name="_Toc381270139"/>
      <w:bookmarkStart w:id="2" w:name="_Toc382815293"/>
      <w:bookmarkStart w:id="3" w:name="_Toc452374588"/>
      <w:r w:rsidRPr="00D71CDE">
        <w:rPr>
          <w:b/>
          <w:sz w:val="36"/>
          <w:szCs w:val="36"/>
        </w:rPr>
        <w:t xml:space="preserve">Этапы и сроки выполнения </w:t>
      </w:r>
      <w:bookmarkEnd w:id="1"/>
      <w:bookmarkEnd w:id="2"/>
      <w:r w:rsidR="000713D3">
        <w:rPr>
          <w:b/>
          <w:sz w:val="36"/>
          <w:szCs w:val="36"/>
        </w:rPr>
        <w:t>курсовой работы</w:t>
      </w:r>
      <w:bookmarkEnd w:id="3"/>
    </w:p>
    <w:p w:rsidR="00D414BF" w:rsidRPr="00D414BF" w:rsidRDefault="00D414BF" w:rsidP="00D414BF"/>
    <w:p w:rsidR="00580C61" w:rsidRDefault="00580C61" w:rsidP="00580C61">
      <w:pPr>
        <w:spacing w:line="360" w:lineRule="auto"/>
        <w:ind w:right="84" w:firstLine="709"/>
        <w:jc w:val="both"/>
        <w:rPr>
          <w:sz w:val="28"/>
        </w:rPr>
      </w:pPr>
      <w:r w:rsidRPr="00064434">
        <w:rPr>
          <w:sz w:val="28"/>
        </w:rPr>
        <w:t xml:space="preserve">Выполнение курсового проекта (работы) рассматривается как вид учебной работы </w:t>
      </w:r>
      <w:r w:rsidRPr="00D414BF">
        <w:rPr>
          <w:sz w:val="28"/>
        </w:rPr>
        <w:t>и</w:t>
      </w:r>
      <w:r>
        <w:rPr>
          <w:sz w:val="28"/>
        </w:rPr>
        <w:t xml:space="preserve"> форма</w:t>
      </w:r>
      <w:r w:rsidRPr="00D414BF">
        <w:rPr>
          <w:sz w:val="28"/>
        </w:rPr>
        <w:t xml:space="preserve"> контроля учебной работы студентов</w:t>
      </w:r>
      <w:r w:rsidRPr="00064434">
        <w:rPr>
          <w:sz w:val="28"/>
        </w:rPr>
        <w:t xml:space="preserve"> по профессиональному модулю (модулям) профессионального цикла и реализуется в пределах времени, отведенного на ее (их) изучение</w:t>
      </w:r>
      <w:r>
        <w:rPr>
          <w:sz w:val="28"/>
        </w:rPr>
        <w:t xml:space="preserve">. </w:t>
      </w:r>
    </w:p>
    <w:p w:rsidR="00580C61" w:rsidRDefault="00580C61" w:rsidP="00580C61">
      <w:pPr>
        <w:spacing w:line="360" w:lineRule="auto"/>
        <w:ind w:right="84" w:firstLine="709"/>
        <w:jc w:val="both"/>
        <w:rPr>
          <w:sz w:val="28"/>
        </w:rPr>
      </w:pPr>
      <w:r w:rsidRPr="00D414BF">
        <w:rPr>
          <w:sz w:val="28"/>
        </w:rPr>
        <w:t xml:space="preserve">Выполнение студентом курсовой работы (проекта) осуществляется на заключительном этапе изучения </w:t>
      </w:r>
      <w:r w:rsidR="000A7FC8">
        <w:rPr>
          <w:sz w:val="28"/>
        </w:rPr>
        <w:t>междисциплинарного курса</w:t>
      </w:r>
      <w:r w:rsidR="001F2BFF">
        <w:rPr>
          <w:sz w:val="28"/>
        </w:rPr>
        <w:t xml:space="preserve"> профессионального модуля</w:t>
      </w:r>
      <w:r w:rsidR="000A7FC8" w:rsidRPr="000A7FC8">
        <w:rPr>
          <w:sz w:val="28"/>
        </w:rPr>
        <w:t xml:space="preserve"> </w:t>
      </w:r>
      <w:r w:rsidR="001F2BFF">
        <w:rPr>
          <w:sz w:val="28"/>
        </w:rPr>
        <w:t>(</w:t>
      </w:r>
      <w:r w:rsidR="000A7FC8">
        <w:rPr>
          <w:sz w:val="28"/>
        </w:rPr>
        <w:t>МДК</w:t>
      </w:r>
      <w:r>
        <w:rPr>
          <w:sz w:val="28"/>
        </w:rPr>
        <w:t xml:space="preserve"> ПМ</w:t>
      </w:r>
      <w:r w:rsidR="001F2BFF">
        <w:rPr>
          <w:sz w:val="28"/>
        </w:rPr>
        <w:t>)</w:t>
      </w:r>
      <w:r w:rsidRPr="00D414BF">
        <w:rPr>
          <w:sz w:val="28"/>
        </w:rPr>
        <w:t>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DD1202" w:rsidRPr="000A7ACC" w:rsidRDefault="00DD1202" w:rsidP="00DD1202">
      <w:pPr>
        <w:spacing w:line="360" w:lineRule="auto"/>
        <w:ind w:right="84" w:firstLine="851"/>
        <w:jc w:val="both"/>
        <w:rPr>
          <w:sz w:val="28"/>
        </w:rPr>
      </w:pPr>
      <w:r w:rsidRPr="000A7ACC">
        <w:rPr>
          <w:sz w:val="28"/>
        </w:rPr>
        <w:t>Количество и сроки выполнения курсовых работ (проектов) предусматриваются рабочими учебными планами.</w:t>
      </w:r>
    </w:p>
    <w:p w:rsidR="006C3E73" w:rsidRDefault="006C3E73" w:rsidP="006C3E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работы над курсовой работой студент ее оформляет, подписывает и сдает руководителю. Руководитель её</w:t>
      </w:r>
      <w:r w:rsidRPr="00D4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изучает, оценивает и подписывает, </w:t>
      </w:r>
      <w:r w:rsidRPr="00220393">
        <w:rPr>
          <w:sz w:val="28"/>
          <w:szCs w:val="28"/>
        </w:rPr>
        <w:t>заполняя Лист замечаний.</w:t>
      </w:r>
      <w:r>
        <w:rPr>
          <w:sz w:val="28"/>
          <w:szCs w:val="28"/>
        </w:rPr>
        <w:t xml:space="preserve"> </w:t>
      </w:r>
    </w:p>
    <w:p w:rsidR="0024141E" w:rsidRDefault="0024141E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E268F" w:rsidRPr="008760FC" w:rsidRDefault="00DE268F" w:rsidP="00DE268F">
      <w:pPr>
        <w:shd w:val="clear" w:color="auto" w:fill="FFFFFF"/>
        <w:spacing w:line="360" w:lineRule="auto"/>
        <w:jc w:val="right"/>
        <w:rPr>
          <w:b/>
          <w:color w:val="FF0000"/>
          <w:sz w:val="28"/>
          <w:szCs w:val="28"/>
        </w:rPr>
      </w:pPr>
      <w:r w:rsidRPr="008760FC">
        <w:rPr>
          <w:b/>
          <w:color w:val="FF0000"/>
          <w:sz w:val="28"/>
          <w:szCs w:val="28"/>
        </w:rPr>
        <w:lastRenderedPageBreak/>
        <w:t>Пример оформления</w:t>
      </w:r>
    </w:p>
    <w:p w:rsidR="00DE268F" w:rsidRPr="00BA76AE" w:rsidRDefault="00DE268F" w:rsidP="00B8342A">
      <w:pPr>
        <w:shd w:val="clear" w:color="auto" w:fill="FFFFFF"/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Лист замечаний</w:t>
      </w:r>
    </w:p>
    <w:p w:rsidR="00DE268F" w:rsidRDefault="00DE268F" w:rsidP="00B8342A">
      <w:pPr>
        <w:shd w:val="clear" w:color="auto" w:fill="FFFFFF"/>
        <w:jc w:val="center"/>
        <w:rPr>
          <w:color w:val="0070C0"/>
          <w:sz w:val="28"/>
          <w:szCs w:val="28"/>
        </w:rPr>
      </w:pPr>
      <w:r w:rsidRPr="00BA76AE">
        <w:rPr>
          <w:color w:val="0070C0"/>
          <w:sz w:val="28"/>
          <w:szCs w:val="28"/>
        </w:rPr>
        <w:t>на</w:t>
      </w:r>
      <w:r w:rsidRPr="00BA76AE">
        <w:rPr>
          <w:rFonts w:cs="Arial"/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курсовую</w:t>
      </w:r>
      <w:r w:rsidRPr="00BA76AE">
        <w:rPr>
          <w:rFonts w:cs="Arial"/>
          <w:color w:val="0070C0"/>
          <w:sz w:val="28"/>
          <w:szCs w:val="28"/>
        </w:rPr>
        <w:t xml:space="preserve"> </w:t>
      </w:r>
      <w:r w:rsidRPr="00BA76AE">
        <w:rPr>
          <w:color w:val="0070C0"/>
          <w:sz w:val="28"/>
          <w:szCs w:val="28"/>
        </w:rPr>
        <w:t>работу</w:t>
      </w:r>
    </w:p>
    <w:p w:rsidR="00DE268F" w:rsidRDefault="00DE268F" w:rsidP="00B8342A">
      <w:pPr>
        <w:shd w:val="clear" w:color="auto" w:fill="FFFFFF"/>
        <w:tabs>
          <w:tab w:val="left" w:leader="underscore" w:pos="6307"/>
        </w:tabs>
        <w:rPr>
          <w:rFonts w:cs="Arial"/>
          <w:i/>
          <w:color w:val="0070C0"/>
          <w:sz w:val="28"/>
          <w:szCs w:val="28"/>
        </w:rPr>
      </w:pPr>
      <w:r w:rsidRPr="00C45447">
        <w:rPr>
          <w:color w:val="0070C0"/>
          <w:spacing w:val="-6"/>
          <w:sz w:val="28"/>
          <w:szCs w:val="28"/>
        </w:rPr>
        <w:t xml:space="preserve">Студента </w:t>
      </w:r>
      <w:r w:rsidRPr="00C45447">
        <w:rPr>
          <w:rFonts w:cs="Arial"/>
          <w:i/>
          <w:color w:val="0070C0"/>
          <w:sz w:val="28"/>
          <w:szCs w:val="28"/>
        </w:rPr>
        <w:t>Иванова Сергея Петровича</w:t>
      </w:r>
    </w:p>
    <w:p w:rsidR="009D6839" w:rsidRPr="002C3F1F" w:rsidRDefault="00DE268F" w:rsidP="00B8342A">
      <w:pPr>
        <w:rPr>
          <w:color w:val="0070C0"/>
          <w:spacing w:val="-3"/>
          <w:sz w:val="28"/>
          <w:szCs w:val="28"/>
        </w:rPr>
      </w:pPr>
      <w:r w:rsidRPr="00C45447">
        <w:rPr>
          <w:color w:val="0070C0"/>
          <w:sz w:val="28"/>
          <w:szCs w:val="28"/>
        </w:rPr>
        <w:t xml:space="preserve">Форма обучения – очная, </w:t>
      </w:r>
      <w:r w:rsidR="009D6839">
        <w:rPr>
          <w:color w:val="0070C0"/>
          <w:sz w:val="28"/>
          <w:szCs w:val="28"/>
          <w:lang w:val="de-DE"/>
        </w:rPr>
        <w:t>I</w:t>
      </w:r>
      <w:r w:rsidR="009D6839">
        <w:rPr>
          <w:color w:val="0070C0"/>
          <w:sz w:val="28"/>
          <w:szCs w:val="28"/>
          <w:lang w:val="en-US"/>
        </w:rPr>
        <w:t>V</w:t>
      </w:r>
      <w:r w:rsidR="001F2BFF">
        <w:rPr>
          <w:color w:val="0070C0"/>
          <w:sz w:val="28"/>
          <w:szCs w:val="28"/>
        </w:rPr>
        <w:t xml:space="preserve"> курс, группа</w:t>
      </w:r>
      <w:proofErr w:type="gramStart"/>
      <w:r w:rsidR="001F2BFF">
        <w:rPr>
          <w:color w:val="0070C0"/>
          <w:sz w:val="28"/>
          <w:szCs w:val="28"/>
        </w:rPr>
        <w:t xml:space="preserve"> А</w:t>
      </w:r>
      <w:proofErr w:type="gramEnd"/>
      <w:r w:rsidRPr="00C45447">
        <w:rPr>
          <w:color w:val="0070C0"/>
          <w:sz w:val="28"/>
          <w:szCs w:val="28"/>
        </w:rPr>
        <w:t xml:space="preserve"> Специальность: </w:t>
      </w:r>
      <w:r w:rsidR="001F2BFF">
        <w:rPr>
          <w:color w:val="0070C0"/>
          <w:sz w:val="28"/>
        </w:rPr>
        <w:t>44.02.01 Дошкольное образование</w:t>
      </w:r>
    </w:p>
    <w:p w:rsidR="00DE268F" w:rsidRPr="00C45447" w:rsidRDefault="00DE268F" w:rsidP="00B8342A">
      <w:pPr>
        <w:pStyle w:val="5"/>
        <w:spacing w:before="0"/>
        <w:jc w:val="both"/>
        <w:rPr>
          <w:i/>
          <w:color w:val="0070C0"/>
          <w:sz w:val="28"/>
          <w:szCs w:val="28"/>
        </w:rPr>
      </w:pPr>
      <w:r w:rsidRPr="00C45447">
        <w:rPr>
          <w:color w:val="0070C0"/>
          <w:spacing w:val="-3"/>
          <w:sz w:val="28"/>
          <w:szCs w:val="28"/>
        </w:rPr>
        <w:t>Тема</w:t>
      </w:r>
      <w:r w:rsidRPr="00C45447">
        <w:rPr>
          <w:rFonts w:cs="Arial"/>
          <w:color w:val="0070C0"/>
          <w:spacing w:val="-3"/>
          <w:sz w:val="28"/>
          <w:szCs w:val="28"/>
        </w:rPr>
        <w:t>:</w:t>
      </w:r>
      <w:r w:rsidRPr="00C45447">
        <w:rPr>
          <w:rFonts w:cs="Arial"/>
          <w:color w:val="0070C0"/>
          <w:sz w:val="28"/>
          <w:szCs w:val="28"/>
        </w:rPr>
        <w:t xml:space="preserve"> </w:t>
      </w:r>
      <w:r w:rsidRPr="00C45447">
        <w:rPr>
          <w:rFonts w:cs="Arial"/>
          <w:i/>
          <w:color w:val="0070C0"/>
          <w:sz w:val="28"/>
          <w:szCs w:val="28"/>
        </w:rPr>
        <w:t>«</w:t>
      </w:r>
      <w:r w:rsidR="009D6839" w:rsidRPr="009D6839">
        <w:rPr>
          <w:rFonts w:ascii="Times New Roman" w:hAnsi="Times New Roman" w:cs="Times New Roman"/>
          <w:color w:val="0070C0"/>
          <w:sz w:val="28"/>
          <w:szCs w:val="28"/>
        </w:rPr>
        <w:t xml:space="preserve">Планирование кружковой работы </w:t>
      </w:r>
      <w:proofErr w:type="gramStart"/>
      <w:r w:rsidR="009D6839" w:rsidRPr="009D6839">
        <w:rPr>
          <w:rFonts w:ascii="Times New Roman" w:hAnsi="Times New Roman" w:cs="Times New Roman"/>
          <w:color w:val="0070C0"/>
          <w:sz w:val="28"/>
          <w:szCs w:val="28"/>
        </w:rPr>
        <w:t>по</w:t>
      </w:r>
      <w:proofErr w:type="gramEnd"/>
      <w:r w:rsidR="009D6839" w:rsidRPr="009D6839">
        <w:rPr>
          <w:rFonts w:ascii="Times New Roman" w:hAnsi="Times New Roman" w:cs="Times New Roman"/>
          <w:color w:val="0070C0"/>
          <w:sz w:val="28"/>
          <w:szCs w:val="28"/>
        </w:rPr>
        <w:t xml:space="preserve"> ИЗО с детьми </w:t>
      </w:r>
      <w:r w:rsidR="001F2BFF">
        <w:rPr>
          <w:rFonts w:ascii="Times New Roman" w:hAnsi="Times New Roman" w:cs="Times New Roman"/>
          <w:color w:val="0070C0"/>
          <w:sz w:val="28"/>
          <w:szCs w:val="28"/>
        </w:rPr>
        <w:t xml:space="preserve">дошкольного </w:t>
      </w:r>
      <w:r w:rsidR="009D6839" w:rsidRPr="009D6839">
        <w:rPr>
          <w:rFonts w:ascii="Times New Roman" w:hAnsi="Times New Roman" w:cs="Times New Roman"/>
          <w:color w:val="0070C0"/>
          <w:sz w:val="28"/>
          <w:szCs w:val="28"/>
        </w:rPr>
        <w:t>возраста</w:t>
      </w:r>
      <w:r w:rsidRPr="00C45447">
        <w:rPr>
          <w:i/>
          <w:color w:val="0070C0"/>
          <w:sz w:val="28"/>
          <w:szCs w:val="28"/>
        </w:rPr>
        <w:t>»</w:t>
      </w:r>
    </w:p>
    <w:p w:rsidR="00DE268F" w:rsidRPr="00C45447" w:rsidRDefault="009D6839" w:rsidP="00B8342A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З</w:t>
      </w:r>
      <w:r w:rsidR="00DE268F" w:rsidRPr="00C45447">
        <w:rPr>
          <w:i/>
          <w:color w:val="0070C0"/>
          <w:sz w:val="28"/>
          <w:szCs w:val="28"/>
        </w:rPr>
        <w:t>амечания: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Качество титульного листа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Объем работы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Количество использованной литературы, качество оформления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Наличие необходимых структурных единиц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 xml:space="preserve">Качество Введения 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Качество теоретической и опытно-практической части работы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Качество Заключения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Соответствие теме, полнота её раскрытия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Наличие и качество выводов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Соблюдение научного стиля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 xml:space="preserve">Наличие и качество ссылок 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Соответствие требованиям к оформлению: заголовков, текста, иллюстративных материалов, приложений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Степень самостоятельности и активности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Практическая ценность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Положения, особо выделяющие работу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Недостатки работы</w:t>
      </w:r>
    </w:p>
    <w:p w:rsidR="00DE268F" w:rsidRPr="00C45447" w:rsidRDefault="00DE268F" w:rsidP="00B8342A">
      <w:pPr>
        <w:pStyle w:val="a6"/>
        <w:numPr>
          <w:ilvl w:val="0"/>
          <w:numId w:val="27"/>
        </w:numPr>
        <w:rPr>
          <w:i/>
          <w:color w:val="0070C0"/>
          <w:sz w:val="28"/>
          <w:szCs w:val="28"/>
        </w:rPr>
      </w:pPr>
      <w:r w:rsidRPr="00C45447">
        <w:rPr>
          <w:color w:val="0070C0"/>
          <w:sz w:val="28"/>
          <w:szCs w:val="28"/>
        </w:rPr>
        <w:t>Рекомендации, пожелания</w:t>
      </w:r>
    </w:p>
    <w:p w:rsidR="00DE268F" w:rsidRDefault="00DE268F" w:rsidP="00B8342A">
      <w:pPr>
        <w:shd w:val="clear" w:color="auto" w:fill="FFFFFF"/>
        <w:tabs>
          <w:tab w:val="left" w:leader="underscore" w:pos="5851"/>
        </w:tabs>
        <w:rPr>
          <w:color w:val="0070C0"/>
          <w:sz w:val="28"/>
          <w:szCs w:val="28"/>
        </w:rPr>
      </w:pPr>
    </w:p>
    <w:p w:rsidR="00DE268F" w:rsidRPr="00BA76AE" w:rsidRDefault="00DE268F" w:rsidP="00B8342A">
      <w:pPr>
        <w:shd w:val="clear" w:color="auto" w:fill="FFFFFF"/>
        <w:tabs>
          <w:tab w:val="left" w:leader="underscore" w:pos="5851"/>
        </w:tabs>
        <w:rPr>
          <w:rFonts w:cs="Arial"/>
          <w:color w:val="0070C0"/>
          <w:spacing w:val="-2"/>
          <w:sz w:val="28"/>
          <w:szCs w:val="28"/>
        </w:rPr>
      </w:pPr>
      <w:r w:rsidRPr="00BA76AE">
        <w:rPr>
          <w:color w:val="0070C0"/>
          <w:sz w:val="28"/>
          <w:szCs w:val="28"/>
        </w:rPr>
        <w:t xml:space="preserve">Руководитель </w:t>
      </w:r>
      <w:r w:rsidRPr="00BA76AE">
        <w:rPr>
          <w:rFonts w:cs="Arial"/>
          <w:color w:val="0070C0"/>
          <w:sz w:val="28"/>
          <w:szCs w:val="28"/>
        </w:rPr>
        <w:t>__________________________</w:t>
      </w:r>
      <w:r w:rsidRPr="00BA76AE">
        <w:rPr>
          <w:rFonts w:cs="Arial"/>
          <w:color w:val="0070C0"/>
          <w:spacing w:val="-2"/>
          <w:sz w:val="28"/>
          <w:szCs w:val="28"/>
        </w:rPr>
        <w:t xml:space="preserve">    __________________________</w:t>
      </w:r>
    </w:p>
    <w:p w:rsidR="00DE268F" w:rsidRPr="00BA76AE" w:rsidRDefault="00DE268F" w:rsidP="00B8342A">
      <w:pPr>
        <w:shd w:val="clear" w:color="auto" w:fill="FFFFFF"/>
        <w:tabs>
          <w:tab w:val="left" w:leader="underscore" w:pos="5851"/>
        </w:tabs>
        <w:rPr>
          <w:rFonts w:cs="Arial"/>
          <w:color w:val="0070C0"/>
          <w:sz w:val="28"/>
          <w:szCs w:val="28"/>
        </w:rPr>
      </w:pPr>
      <w:r w:rsidRPr="00BA76AE">
        <w:rPr>
          <w:rFonts w:cs="Arial"/>
          <w:color w:val="0070C0"/>
          <w:spacing w:val="-2"/>
          <w:sz w:val="28"/>
          <w:szCs w:val="28"/>
        </w:rPr>
        <w:t xml:space="preserve">                                      (подпись</w:t>
      </w:r>
      <w:r w:rsidRPr="00BA76AE">
        <w:rPr>
          <w:rFonts w:cs="Arial"/>
          <w:smallCaps/>
          <w:color w:val="0070C0"/>
          <w:spacing w:val="-2"/>
          <w:sz w:val="28"/>
          <w:szCs w:val="28"/>
        </w:rPr>
        <w:t>)                                                              (ФИО)</w:t>
      </w:r>
    </w:p>
    <w:p w:rsidR="00DE268F" w:rsidRPr="00BA76AE" w:rsidRDefault="00DE268F" w:rsidP="00B8342A">
      <w:pPr>
        <w:shd w:val="clear" w:color="auto" w:fill="FFFFFF"/>
        <w:tabs>
          <w:tab w:val="left" w:leader="underscore" w:pos="2395"/>
          <w:tab w:val="left" w:leader="underscore" w:pos="2765"/>
        </w:tabs>
        <w:jc w:val="right"/>
        <w:rPr>
          <w:color w:val="0070C0"/>
          <w:sz w:val="28"/>
          <w:szCs w:val="28"/>
        </w:rPr>
      </w:pPr>
      <w:r w:rsidRPr="00BA76AE">
        <w:rPr>
          <w:color w:val="0070C0"/>
          <w:sz w:val="28"/>
          <w:szCs w:val="28"/>
        </w:rPr>
        <w:t>«</w:t>
      </w:r>
      <w:r w:rsidRPr="00BA76AE">
        <w:rPr>
          <w:rFonts w:cs="Arial"/>
          <w:color w:val="0070C0"/>
          <w:sz w:val="28"/>
          <w:szCs w:val="28"/>
        </w:rPr>
        <w:t xml:space="preserve">    </w:t>
      </w:r>
      <w:r w:rsidRPr="00BA76AE">
        <w:rPr>
          <w:color w:val="0070C0"/>
          <w:sz w:val="28"/>
          <w:szCs w:val="28"/>
        </w:rPr>
        <w:t>»</w:t>
      </w:r>
      <w:r w:rsidRPr="00BA76AE">
        <w:rPr>
          <w:rFonts w:cs="Arial"/>
          <w:color w:val="0070C0"/>
          <w:sz w:val="28"/>
          <w:szCs w:val="28"/>
        </w:rPr>
        <w:t xml:space="preserve">______________ </w:t>
      </w:r>
      <w:r w:rsidR="001F2BFF">
        <w:rPr>
          <w:rFonts w:cs="Arial"/>
          <w:color w:val="0070C0"/>
          <w:spacing w:val="-3"/>
          <w:sz w:val="28"/>
          <w:szCs w:val="28"/>
        </w:rPr>
        <w:t>2016</w:t>
      </w:r>
      <w:r w:rsidR="006F64B9">
        <w:rPr>
          <w:rFonts w:cs="Arial"/>
          <w:color w:val="0070C0"/>
          <w:spacing w:val="-3"/>
          <w:sz w:val="28"/>
          <w:szCs w:val="28"/>
        </w:rPr>
        <w:t xml:space="preserve"> </w:t>
      </w:r>
      <w:r w:rsidRPr="00BA76AE">
        <w:rPr>
          <w:color w:val="0070C0"/>
          <w:sz w:val="28"/>
          <w:szCs w:val="28"/>
        </w:rPr>
        <w:t>г</w:t>
      </w:r>
      <w:r w:rsidRPr="00BA76AE">
        <w:rPr>
          <w:rFonts w:cs="Arial"/>
          <w:color w:val="0070C0"/>
          <w:sz w:val="28"/>
          <w:szCs w:val="28"/>
        </w:rPr>
        <w:t xml:space="preserve">.   </w:t>
      </w:r>
    </w:p>
    <w:p w:rsidR="00DE268F" w:rsidRPr="00BA76AE" w:rsidRDefault="00DE268F" w:rsidP="00DE268F">
      <w:pPr>
        <w:shd w:val="clear" w:color="auto" w:fill="FFFFFF"/>
        <w:tabs>
          <w:tab w:val="left" w:leader="underscore" w:pos="2395"/>
          <w:tab w:val="left" w:leader="underscore" w:pos="2765"/>
        </w:tabs>
        <w:spacing w:line="360" w:lineRule="auto"/>
        <w:jc w:val="right"/>
        <w:rPr>
          <w:color w:val="0070C0"/>
          <w:sz w:val="28"/>
          <w:szCs w:val="28"/>
        </w:rPr>
      </w:pPr>
    </w:p>
    <w:p w:rsidR="006C3E73" w:rsidRDefault="006C3E73" w:rsidP="00B834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предусматривает публичные формы защиты курсовой работы. Защита курсовой работы может рассматриваться как часть квалификационного экзамена по профессиональному модулю учебного плана.</w:t>
      </w:r>
    </w:p>
    <w:p w:rsidR="004F74D6" w:rsidRDefault="004F74D6" w:rsidP="00B8342A">
      <w:pPr>
        <w:pStyle w:val="ab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>Курсовая работа может стать составной частью выпускной квалификационной работы студента.</w:t>
      </w:r>
      <w:r w:rsidR="00220393">
        <w:rPr>
          <w:sz w:val="28"/>
        </w:rPr>
        <w:t xml:space="preserve"> </w:t>
      </w:r>
      <w:r>
        <w:rPr>
          <w:sz w:val="28"/>
          <w:szCs w:val="28"/>
        </w:rPr>
        <w:t>Допускается выполнение курсового</w:t>
      </w:r>
      <w:r w:rsidRPr="0025363C">
        <w:rPr>
          <w:sz w:val="28"/>
          <w:szCs w:val="28"/>
        </w:rPr>
        <w:t xml:space="preserve"> проекта по одной теме группой студентов.</w:t>
      </w:r>
    </w:p>
    <w:p w:rsidR="00B8342A" w:rsidRDefault="00B8342A" w:rsidP="00B8342A">
      <w:pPr>
        <w:pStyle w:val="ab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F64E4B" w:rsidRDefault="00F64E4B" w:rsidP="00B8342A">
      <w:pPr>
        <w:pStyle w:val="ab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D414BF" w:rsidRPr="00FC73EA" w:rsidRDefault="00D414BF" w:rsidP="00B8342A">
      <w:pPr>
        <w:pStyle w:val="1"/>
        <w:numPr>
          <w:ilvl w:val="0"/>
          <w:numId w:val="23"/>
        </w:numPr>
        <w:spacing w:line="360" w:lineRule="auto"/>
        <w:ind w:left="0"/>
        <w:jc w:val="center"/>
        <w:rPr>
          <w:b/>
          <w:sz w:val="36"/>
          <w:szCs w:val="36"/>
        </w:rPr>
      </w:pPr>
      <w:bookmarkStart w:id="4" w:name="_Toc382815292"/>
      <w:bookmarkStart w:id="5" w:name="_Toc452374589"/>
      <w:r>
        <w:rPr>
          <w:b/>
          <w:sz w:val="36"/>
          <w:szCs w:val="36"/>
        </w:rPr>
        <w:lastRenderedPageBreak/>
        <w:t xml:space="preserve">Тема </w:t>
      </w:r>
      <w:bookmarkEnd w:id="4"/>
      <w:r>
        <w:rPr>
          <w:b/>
          <w:sz w:val="36"/>
          <w:szCs w:val="36"/>
        </w:rPr>
        <w:t>курсовой работы</w:t>
      </w:r>
      <w:bookmarkEnd w:id="5"/>
    </w:p>
    <w:p w:rsidR="00D414BF" w:rsidRPr="00EE0DEC" w:rsidRDefault="00D414BF" w:rsidP="00B8342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D414BF" w:rsidRDefault="00D414BF" w:rsidP="00B834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курсовых работ</w:t>
      </w:r>
      <w:r w:rsidRPr="004F0EBD">
        <w:rPr>
          <w:sz w:val="28"/>
          <w:szCs w:val="28"/>
        </w:rPr>
        <w:t xml:space="preserve"> я</w:t>
      </w:r>
      <w:r>
        <w:rPr>
          <w:sz w:val="28"/>
          <w:szCs w:val="28"/>
        </w:rPr>
        <w:t>вляются</w:t>
      </w:r>
      <w:r w:rsidRPr="00BF2039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программы</w:t>
      </w:r>
      <w:r w:rsidRPr="00BF20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модуля</w:t>
      </w:r>
      <w:r w:rsidR="004F74D6">
        <w:rPr>
          <w:sz w:val="28"/>
          <w:szCs w:val="28"/>
        </w:rPr>
        <w:t xml:space="preserve"> учебного плана специальности, </w:t>
      </w:r>
      <w:r w:rsidR="00DF3724">
        <w:rPr>
          <w:sz w:val="28"/>
          <w:szCs w:val="28"/>
        </w:rPr>
        <w:t xml:space="preserve">которая утверждаются в соответствии с «Положением о рабочей программе учебных дисциплин и профессиональных модулей </w:t>
      </w:r>
      <w:r w:rsidR="001B1035">
        <w:rPr>
          <w:sz w:val="28"/>
          <w:szCs w:val="28"/>
        </w:rPr>
        <w:t xml:space="preserve">ППССЗ </w:t>
      </w:r>
      <w:r w:rsidR="00DF3724">
        <w:rPr>
          <w:sz w:val="28"/>
          <w:szCs w:val="28"/>
        </w:rPr>
        <w:t>ФГОС СПО ГБ</w:t>
      </w:r>
      <w:r w:rsidR="006460D0">
        <w:rPr>
          <w:sz w:val="28"/>
          <w:szCs w:val="28"/>
        </w:rPr>
        <w:t>П</w:t>
      </w:r>
      <w:r w:rsidR="00DF3724">
        <w:rPr>
          <w:sz w:val="28"/>
          <w:szCs w:val="28"/>
        </w:rPr>
        <w:t>ОУ РО «</w:t>
      </w:r>
      <w:r w:rsidR="006460D0">
        <w:rPr>
          <w:sz w:val="28"/>
          <w:szCs w:val="28"/>
        </w:rPr>
        <w:t>ВПК</w:t>
      </w:r>
      <w:r w:rsidR="00DF3724">
        <w:rPr>
          <w:sz w:val="28"/>
          <w:szCs w:val="28"/>
        </w:rPr>
        <w:t xml:space="preserve"> им. М. А. Шолохова». Н</w:t>
      </w:r>
      <w:r w:rsidR="004F74D6">
        <w:rPr>
          <w:sz w:val="28"/>
          <w:szCs w:val="28"/>
        </w:rPr>
        <w:t xml:space="preserve">а основании </w:t>
      </w:r>
      <w:r w:rsidR="00DF3724">
        <w:rPr>
          <w:sz w:val="28"/>
          <w:szCs w:val="28"/>
        </w:rPr>
        <w:t xml:space="preserve">программы </w:t>
      </w:r>
      <w:r w:rsidR="004F74D6">
        <w:rPr>
          <w:sz w:val="28"/>
          <w:szCs w:val="28"/>
        </w:rPr>
        <w:t>преподаватель разрабатывает по установленному образцу учебно-исследовательские комплекты (УИК). В УИК</w:t>
      </w:r>
      <w:r w:rsidR="00DF3724">
        <w:rPr>
          <w:sz w:val="28"/>
          <w:szCs w:val="28"/>
        </w:rPr>
        <w:t xml:space="preserve"> находя</w:t>
      </w:r>
      <w:r w:rsidR="004F74D6">
        <w:rPr>
          <w:sz w:val="28"/>
          <w:szCs w:val="28"/>
        </w:rPr>
        <w:t xml:space="preserve">т отражение предполагаемый план будущей </w:t>
      </w:r>
      <w:r w:rsidR="00DF3724">
        <w:rPr>
          <w:sz w:val="28"/>
          <w:szCs w:val="28"/>
        </w:rPr>
        <w:t xml:space="preserve">курсовой </w:t>
      </w:r>
      <w:r w:rsidR="004F74D6">
        <w:rPr>
          <w:sz w:val="28"/>
          <w:szCs w:val="28"/>
        </w:rPr>
        <w:t xml:space="preserve">работы </w:t>
      </w:r>
      <w:r w:rsidR="00DF3724">
        <w:rPr>
          <w:sz w:val="28"/>
          <w:szCs w:val="28"/>
        </w:rPr>
        <w:t xml:space="preserve">(проекта) </w:t>
      </w:r>
      <w:r w:rsidR="004F74D6">
        <w:rPr>
          <w:sz w:val="28"/>
          <w:szCs w:val="28"/>
        </w:rPr>
        <w:t>и базовый список литературы.</w:t>
      </w:r>
    </w:p>
    <w:p w:rsidR="0084271B" w:rsidRPr="008727E7" w:rsidRDefault="0084271B" w:rsidP="00B8342A">
      <w:pPr>
        <w:spacing w:line="360" w:lineRule="auto"/>
        <w:ind w:firstLine="709"/>
        <w:jc w:val="both"/>
        <w:rPr>
          <w:sz w:val="28"/>
          <w:szCs w:val="28"/>
        </w:rPr>
      </w:pPr>
      <w:r w:rsidRPr="008727E7">
        <w:rPr>
          <w:sz w:val="28"/>
          <w:szCs w:val="28"/>
        </w:rPr>
        <w:t>Тема курсовой работы (проекта) может быть предложена студентом при условии обоснования им ее целесообразности.</w:t>
      </w:r>
    </w:p>
    <w:p w:rsidR="00B8342A" w:rsidRDefault="0084271B" w:rsidP="00B8342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2D25A5">
        <w:rPr>
          <w:sz w:val="28"/>
          <w:szCs w:val="28"/>
        </w:rPr>
        <w:t>Тема курсовой работы может быть связана с программой производственной практики студента.</w:t>
      </w:r>
    </w:p>
    <w:p w:rsidR="00B8342A" w:rsidRDefault="00B8342A" w:rsidP="00B8342A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</w:p>
    <w:p w:rsidR="00F64E4B" w:rsidRPr="00B8342A" w:rsidRDefault="00F64E4B" w:rsidP="00B8342A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</w:p>
    <w:p w:rsidR="0024141E" w:rsidRDefault="0024141E">
      <w:pPr>
        <w:spacing w:after="200" w:line="276" w:lineRule="auto"/>
        <w:rPr>
          <w:b/>
          <w:sz w:val="36"/>
          <w:szCs w:val="36"/>
        </w:rPr>
      </w:pPr>
      <w:bookmarkStart w:id="6" w:name="_Toc452374590"/>
      <w:r>
        <w:rPr>
          <w:b/>
          <w:sz w:val="36"/>
          <w:szCs w:val="36"/>
        </w:rPr>
        <w:br w:type="page"/>
      </w:r>
    </w:p>
    <w:p w:rsidR="0001585E" w:rsidRPr="0019149B" w:rsidRDefault="0001585E" w:rsidP="00B8342A">
      <w:pPr>
        <w:pStyle w:val="1"/>
        <w:numPr>
          <w:ilvl w:val="0"/>
          <w:numId w:val="23"/>
        </w:numPr>
        <w:spacing w:line="360" w:lineRule="auto"/>
        <w:ind w:left="0"/>
        <w:jc w:val="center"/>
        <w:rPr>
          <w:b/>
          <w:sz w:val="36"/>
          <w:szCs w:val="36"/>
        </w:rPr>
      </w:pPr>
      <w:r w:rsidRPr="0019149B">
        <w:rPr>
          <w:b/>
          <w:sz w:val="36"/>
          <w:szCs w:val="36"/>
        </w:rPr>
        <w:lastRenderedPageBreak/>
        <w:t xml:space="preserve">Структура </w:t>
      </w:r>
      <w:r w:rsidR="009E25C0">
        <w:rPr>
          <w:b/>
          <w:sz w:val="36"/>
          <w:szCs w:val="36"/>
        </w:rPr>
        <w:t>курсовой работы</w:t>
      </w:r>
      <w:bookmarkEnd w:id="6"/>
    </w:p>
    <w:p w:rsidR="0001585E" w:rsidRPr="00B8342A" w:rsidRDefault="0001585E" w:rsidP="00B8342A">
      <w:pPr>
        <w:spacing w:line="360" w:lineRule="auto"/>
        <w:jc w:val="center"/>
        <w:rPr>
          <w:b/>
          <w:i/>
          <w:sz w:val="28"/>
          <w:szCs w:val="28"/>
        </w:rPr>
      </w:pPr>
    </w:p>
    <w:p w:rsidR="0001585E" w:rsidRPr="00B8342A" w:rsidRDefault="0001585E" w:rsidP="00B8342A">
      <w:pPr>
        <w:spacing w:line="360" w:lineRule="auto"/>
        <w:jc w:val="center"/>
        <w:rPr>
          <w:b/>
          <w:i/>
          <w:sz w:val="32"/>
          <w:szCs w:val="28"/>
        </w:rPr>
      </w:pPr>
      <w:r w:rsidRPr="00B8342A">
        <w:rPr>
          <w:b/>
          <w:i/>
          <w:sz w:val="32"/>
          <w:szCs w:val="28"/>
        </w:rPr>
        <w:t>Общие требования к структуре работы</w:t>
      </w:r>
    </w:p>
    <w:p w:rsidR="00A518DD" w:rsidRPr="00B8342A" w:rsidRDefault="00D414BF" w:rsidP="00B8342A">
      <w:pPr>
        <w:spacing w:line="360" w:lineRule="auto"/>
        <w:ind w:firstLine="709"/>
        <w:jc w:val="both"/>
        <w:rPr>
          <w:sz w:val="28"/>
          <w:szCs w:val="28"/>
        </w:rPr>
      </w:pPr>
      <w:r w:rsidRPr="00B8342A">
        <w:rPr>
          <w:sz w:val="28"/>
          <w:szCs w:val="28"/>
        </w:rPr>
        <w:t>Курсовая работа</w:t>
      </w:r>
      <w:r w:rsidR="00A518DD" w:rsidRPr="00B8342A">
        <w:rPr>
          <w:sz w:val="28"/>
          <w:szCs w:val="28"/>
        </w:rPr>
        <w:t xml:space="preserve"> может носить реферативный, практический и опытно-экспериментальный характер.</w:t>
      </w:r>
    </w:p>
    <w:p w:rsidR="00255472" w:rsidRPr="00B8342A" w:rsidRDefault="00255472" w:rsidP="00B8342A">
      <w:pPr>
        <w:spacing w:line="360" w:lineRule="auto"/>
        <w:ind w:firstLine="709"/>
        <w:jc w:val="both"/>
        <w:rPr>
          <w:sz w:val="28"/>
          <w:szCs w:val="28"/>
        </w:rPr>
      </w:pPr>
      <w:r w:rsidRPr="00B8342A">
        <w:rPr>
          <w:sz w:val="28"/>
          <w:szCs w:val="28"/>
        </w:rPr>
        <w:t>Объем работы – 20-30 страниц, проекта –</w:t>
      </w:r>
      <w:r w:rsidR="0024141E">
        <w:rPr>
          <w:sz w:val="28"/>
          <w:szCs w:val="28"/>
        </w:rPr>
        <w:t xml:space="preserve"> </w:t>
      </w:r>
      <w:r w:rsidRPr="00B8342A">
        <w:rPr>
          <w:sz w:val="28"/>
          <w:szCs w:val="28"/>
        </w:rPr>
        <w:t>15</w:t>
      </w:r>
      <w:r w:rsidR="0024141E">
        <w:rPr>
          <w:sz w:val="28"/>
          <w:szCs w:val="28"/>
        </w:rPr>
        <w:t>-17</w:t>
      </w:r>
      <w:r w:rsidRPr="00B8342A">
        <w:rPr>
          <w:sz w:val="28"/>
          <w:szCs w:val="28"/>
        </w:rPr>
        <w:t xml:space="preserve"> страниц, без учета Приложений.</w:t>
      </w:r>
    </w:p>
    <w:p w:rsidR="00A518DD" w:rsidRPr="00B8342A" w:rsidRDefault="0001585E" w:rsidP="00B8342A">
      <w:pPr>
        <w:spacing w:line="360" w:lineRule="auto"/>
        <w:ind w:firstLine="709"/>
        <w:jc w:val="both"/>
        <w:rPr>
          <w:sz w:val="28"/>
          <w:szCs w:val="28"/>
        </w:rPr>
      </w:pPr>
      <w:r w:rsidRPr="00B8342A">
        <w:rPr>
          <w:b/>
          <w:bCs/>
          <w:sz w:val="28"/>
          <w:szCs w:val="28"/>
        </w:rPr>
        <w:t>Титульный лист</w:t>
      </w:r>
      <w:r w:rsidRPr="00B8342A">
        <w:rPr>
          <w:sz w:val="28"/>
          <w:szCs w:val="28"/>
        </w:rPr>
        <w:t xml:space="preserve"> яв</w:t>
      </w:r>
      <w:r w:rsidR="00A518DD" w:rsidRPr="00B8342A">
        <w:rPr>
          <w:sz w:val="28"/>
          <w:szCs w:val="28"/>
        </w:rPr>
        <w:t>ляется первой страницей работы.</w:t>
      </w:r>
    </w:p>
    <w:p w:rsidR="00DE268F" w:rsidRPr="007857AB" w:rsidRDefault="00DE268F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E268F" w:rsidRPr="00440340" w:rsidRDefault="00DE268F" w:rsidP="00DE268F">
      <w:pPr>
        <w:pStyle w:val="a6"/>
        <w:spacing w:line="360" w:lineRule="auto"/>
        <w:ind w:left="0" w:firstLine="709"/>
        <w:jc w:val="right"/>
        <w:rPr>
          <w:color w:val="FF0000"/>
          <w:sz w:val="28"/>
          <w:szCs w:val="28"/>
        </w:rPr>
      </w:pPr>
      <w:r w:rsidRPr="00440340">
        <w:rPr>
          <w:color w:val="FF0000"/>
          <w:sz w:val="28"/>
          <w:szCs w:val="28"/>
        </w:rPr>
        <w:lastRenderedPageBreak/>
        <w:t>Пример оформления титульного листа</w:t>
      </w:r>
    </w:p>
    <w:p w:rsidR="00DE268F" w:rsidRPr="00440340" w:rsidRDefault="00DE268F" w:rsidP="00DE268F">
      <w:pPr>
        <w:spacing w:line="360" w:lineRule="auto"/>
        <w:jc w:val="center"/>
        <w:rPr>
          <w:color w:val="0070C0"/>
          <w:sz w:val="28"/>
          <w:szCs w:val="28"/>
        </w:rPr>
      </w:pPr>
      <w:r w:rsidRPr="00440340">
        <w:rPr>
          <w:color w:val="0070C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E268F" w:rsidRPr="00440340" w:rsidRDefault="00DE268F" w:rsidP="00DE268F">
      <w:pPr>
        <w:spacing w:line="360" w:lineRule="auto"/>
        <w:jc w:val="center"/>
        <w:rPr>
          <w:color w:val="0070C0"/>
          <w:sz w:val="28"/>
          <w:szCs w:val="28"/>
        </w:rPr>
      </w:pPr>
      <w:r w:rsidRPr="00440340">
        <w:rPr>
          <w:color w:val="0070C0"/>
          <w:sz w:val="28"/>
          <w:szCs w:val="28"/>
        </w:rPr>
        <w:t>ГБ</w:t>
      </w:r>
      <w:r w:rsidR="006460D0">
        <w:rPr>
          <w:color w:val="0070C0"/>
          <w:sz w:val="28"/>
          <w:szCs w:val="28"/>
        </w:rPr>
        <w:t>П</w:t>
      </w:r>
      <w:r w:rsidRPr="00440340">
        <w:rPr>
          <w:color w:val="0070C0"/>
          <w:sz w:val="28"/>
          <w:szCs w:val="28"/>
        </w:rPr>
        <w:t>ОУ РО «</w:t>
      </w:r>
      <w:r w:rsidR="006460D0">
        <w:rPr>
          <w:color w:val="0070C0"/>
          <w:sz w:val="28"/>
          <w:szCs w:val="28"/>
        </w:rPr>
        <w:t>ВПК</w:t>
      </w:r>
      <w:r w:rsidRPr="00440340">
        <w:rPr>
          <w:color w:val="0070C0"/>
          <w:sz w:val="28"/>
          <w:szCs w:val="28"/>
        </w:rPr>
        <w:t xml:space="preserve"> им. М. А. Шолохова»</w:t>
      </w:r>
    </w:p>
    <w:p w:rsidR="00DE268F" w:rsidRDefault="00DE268F" w:rsidP="00DE268F">
      <w:pPr>
        <w:spacing w:line="360" w:lineRule="auto"/>
        <w:ind w:firstLine="709"/>
        <w:jc w:val="both"/>
        <w:rPr>
          <w:color w:val="0070C0"/>
          <w:sz w:val="28"/>
        </w:rPr>
      </w:pPr>
    </w:p>
    <w:p w:rsidR="000F08E0" w:rsidRDefault="000F08E0" w:rsidP="00DE268F">
      <w:pPr>
        <w:spacing w:line="360" w:lineRule="auto"/>
        <w:ind w:firstLine="709"/>
        <w:jc w:val="both"/>
        <w:rPr>
          <w:color w:val="0070C0"/>
          <w:sz w:val="28"/>
        </w:rPr>
      </w:pPr>
    </w:p>
    <w:p w:rsidR="000F08E0" w:rsidRPr="00440340" w:rsidRDefault="000F08E0" w:rsidP="00DE268F">
      <w:pPr>
        <w:spacing w:line="360" w:lineRule="auto"/>
        <w:ind w:firstLine="709"/>
        <w:jc w:val="both"/>
        <w:rPr>
          <w:color w:val="0070C0"/>
          <w:sz w:val="28"/>
        </w:rPr>
      </w:pPr>
    </w:p>
    <w:p w:rsidR="00DE268F" w:rsidRPr="008937BE" w:rsidRDefault="00DE268F" w:rsidP="00DE268F">
      <w:pPr>
        <w:spacing w:line="360" w:lineRule="auto"/>
        <w:ind w:firstLine="709"/>
        <w:jc w:val="center"/>
        <w:rPr>
          <w:color w:val="0070C0"/>
          <w:sz w:val="44"/>
          <w:szCs w:val="44"/>
        </w:rPr>
      </w:pPr>
      <w:r w:rsidRPr="008937BE">
        <w:rPr>
          <w:color w:val="0070C0"/>
          <w:sz w:val="44"/>
          <w:szCs w:val="44"/>
        </w:rPr>
        <w:t>Курсовая работа</w:t>
      </w:r>
    </w:p>
    <w:p w:rsidR="00DE268F" w:rsidRPr="002C3F1F" w:rsidRDefault="00DE268F" w:rsidP="002C3F1F">
      <w:pPr>
        <w:shd w:val="clear" w:color="auto" w:fill="FFFFFF"/>
        <w:ind w:right="187"/>
        <w:jc w:val="center"/>
        <w:rPr>
          <w:color w:val="0070C0"/>
          <w:sz w:val="32"/>
          <w:szCs w:val="32"/>
        </w:rPr>
      </w:pPr>
      <w:r w:rsidRPr="00DE268F">
        <w:rPr>
          <w:color w:val="0070C0"/>
          <w:sz w:val="28"/>
        </w:rPr>
        <w:t xml:space="preserve">по </w:t>
      </w:r>
      <w:r w:rsidR="002C3F1F" w:rsidRPr="002C3F1F">
        <w:rPr>
          <w:color w:val="0070C0"/>
          <w:sz w:val="28"/>
        </w:rPr>
        <w:t>МДК</w:t>
      </w:r>
      <w:r w:rsidR="004B1544">
        <w:rPr>
          <w:color w:val="0070C0"/>
          <w:sz w:val="28"/>
        </w:rPr>
        <w:t>.</w:t>
      </w:r>
      <w:r w:rsidR="002C3F1F" w:rsidRPr="002C3F1F">
        <w:rPr>
          <w:color w:val="0070C0"/>
          <w:sz w:val="28"/>
          <w:szCs w:val="28"/>
        </w:rPr>
        <w:t>05.01</w:t>
      </w:r>
      <w:r w:rsidR="004B1544">
        <w:rPr>
          <w:color w:val="0070C0"/>
          <w:sz w:val="28"/>
          <w:szCs w:val="28"/>
        </w:rPr>
        <w:t>.</w:t>
      </w:r>
      <w:r w:rsidR="002C3F1F" w:rsidRPr="002C3F1F">
        <w:rPr>
          <w:color w:val="0070C0"/>
          <w:sz w:val="28"/>
          <w:szCs w:val="28"/>
        </w:rPr>
        <w:t xml:space="preserve"> </w:t>
      </w:r>
      <w:r w:rsidR="008B7605">
        <w:rPr>
          <w:color w:val="0070C0"/>
          <w:sz w:val="28"/>
          <w:szCs w:val="28"/>
        </w:rPr>
        <w:t xml:space="preserve">Теоретические и прикладные аспекты </w:t>
      </w:r>
      <w:r w:rsidR="002C3F1F" w:rsidRPr="002C3F1F">
        <w:rPr>
          <w:color w:val="0070C0"/>
          <w:sz w:val="28"/>
        </w:rPr>
        <w:t xml:space="preserve">методической </w:t>
      </w:r>
      <w:proofErr w:type="gramStart"/>
      <w:r w:rsidR="002C3F1F" w:rsidRPr="002C3F1F">
        <w:rPr>
          <w:color w:val="0070C0"/>
          <w:sz w:val="28"/>
        </w:rPr>
        <w:t xml:space="preserve">работы </w:t>
      </w:r>
      <w:r w:rsidR="008B7605">
        <w:rPr>
          <w:color w:val="0070C0"/>
          <w:sz w:val="28"/>
        </w:rPr>
        <w:t>воспитателя детей дошкольного возраста</w:t>
      </w:r>
      <w:proofErr w:type="gramEnd"/>
    </w:p>
    <w:p w:rsidR="00DE268F" w:rsidRPr="00DE268F" w:rsidRDefault="00DE268F" w:rsidP="00DE268F">
      <w:pPr>
        <w:shd w:val="clear" w:color="auto" w:fill="FFFFFF"/>
        <w:ind w:right="187"/>
        <w:jc w:val="center"/>
        <w:rPr>
          <w:color w:val="0070C0"/>
          <w:sz w:val="32"/>
          <w:szCs w:val="32"/>
        </w:rPr>
      </w:pPr>
      <w:r w:rsidRPr="00DE268F">
        <w:rPr>
          <w:color w:val="0070C0"/>
          <w:sz w:val="32"/>
          <w:szCs w:val="32"/>
        </w:rPr>
        <w:t>на тему</w:t>
      </w:r>
    </w:p>
    <w:p w:rsidR="00DE268F" w:rsidRPr="008937BE" w:rsidRDefault="00DE268F" w:rsidP="00790333">
      <w:pPr>
        <w:ind w:firstLine="709"/>
        <w:jc w:val="center"/>
        <w:rPr>
          <w:color w:val="0070C0"/>
          <w:sz w:val="32"/>
          <w:szCs w:val="32"/>
        </w:rPr>
      </w:pPr>
    </w:p>
    <w:p w:rsidR="00DE268F" w:rsidRPr="00790333" w:rsidRDefault="00DE268F" w:rsidP="00790333">
      <w:pPr>
        <w:pStyle w:val="5"/>
        <w:spacing w:before="0"/>
        <w:ind w:firstLine="709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Планирование кружковой работы </w:t>
      </w:r>
      <w:proofErr w:type="gramStart"/>
      <w:r w:rsidRPr="00790333">
        <w:rPr>
          <w:rFonts w:ascii="Times New Roman" w:hAnsi="Times New Roman" w:cs="Times New Roman"/>
          <w:color w:val="0070C0"/>
          <w:sz w:val="72"/>
          <w:szCs w:val="72"/>
        </w:rPr>
        <w:t>по</w:t>
      </w:r>
      <w:proofErr w:type="gramEnd"/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 ИЗО с детьми </w:t>
      </w:r>
      <w:r w:rsidR="008B7605">
        <w:rPr>
          <w:rFonts w:ascii="Times New Roman" w:hAnsi="Times New Roman" w:cs="Times New Roman"/>
          <w:color w:val="0070C0"/>
          <w:sz w:val="72"/>
          <w:szCs w:val="72"/>
        </w:rPr>
        <w:t>дошкольного</w:t>
      </w:r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 возраста</w:t>
      </w:r>
    </w:p>
    <w:p w:rsidR="00DE268F" w:rsidRPr="00790333" w:rsidRDefault="00DE268F" w:rsidP="00790333">
      <w:pPr>
        <w:pStyle w:val="5"/>
        <w:spacing w:before="0"/>
        <w:ind w:firstLine="3402"/>
        <w:jc w:val="center"/>
        <w:rPr>
          <w:rFonts w:ascii="Times New Roman" w:hAnsi="Times New Roman" w:cs="Times New Roman"/>
          <w:b/>
          <w:i/>
          <w:color w:val="0070C0"/>
          <w:szCs w:val="28"/>
        </w:rPr>
      </w:pPr>
    </w:p>
    <w:p w:rsidR="00DE268F" w:rsidRPr="00221A7D" w:rsidRDefault="00DE268F" w:rsidP="00221A7D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>Выполнила</w:t>
      </w:r>
      <w:r w:rsidR="00F20BA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DE268F" w:rsidRPr="00221A7D" w:rsidRDefault="00DE268F" w:rsidP="00221A7D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Иванова Елена Петровна </w:t>
      </w:r>
    </w:p>
    <w:p w:rsidR="00DE268F" w:rsidRPr="00221A7D" w:rsidRDefault="00DE268F" w:rsidP="00221A7D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Форма обучения – очная, </w:t>
      </w:r>
    </w:p>
    <w:p w:rsidR="00DE268F" w:rsidRPr="00221A7D" w:rsidRDefault="00DE268F" w:rsidP="00221A7D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  <w:lang w:val="en-US"/>
        </w:rPr>
        <w:t>IV</w:t>
      </w: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 курс, группа </w:t>
      </w:r>
      <w:r w:rsidR="008B7605" w:rsidRPr="00221A7D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    _____________________</w:t>
      </w:r>
    </w:p>
    <w:p w:rsidR="00DE268F" w:rsidRPr="00F20BA3" w:rsidRDefault="00DE268F" w:rsidP="00221A7D">
      <w:pPr>
        <w:ind w:firstLine="2835"/>
        <w:jc w:val="center"/>
        <w:rPr>
          <w:color w:val="0070C0"/>
          <w:sz w:val="28"/>
          <w:szCs w:val="28"/>
          <w:vertAlign w:val="superscript"/>
        </w:rPr>
      </w:pPr>
      <w:r w:rsidRPr="00221A7D">
        <w:rPr>
          <w:color w:val="0070C0"/>
          <w:sz w:val="28"/>
          <w:szCs w:val="28"/>
        </w:rPr>
        <w:t xml:space="preserve">         </w:t>
      </w:r>
      <w:r w:rsidR="00F20BA3">
        <w:rPr>
          <w:color w:val="0070C0"/>
          <w:sz w:val="28"/>
          <w:szCs w:val="28"/>
        </w:rPr>
        <w:t xml:space="preserve"> </w:t>
      </w:r>
      <w:r w:rsidRPr="00221A7D">
        <w:rPr>
          <w:color w:val="0070C0"/>
          <w:sz w:val="28"/>
          <w:szCs w:val="28"/>
        </w:rPr>
        <w:t xml:space="preserve">   </w:t>
      </w:r>
      <w:r w:rsidRPr="00F20BA3">
        <w:rPr>
          <w:color w:val="0070C0"/>
          <w:sz w:val="28"/>
          <w:szCs w:val="28"/>
          <w:vertAlign w:val="superscript"/>
        </w:rPr>
        <w:t>(подпись)</w:t>
      </w:r>
    </w:p>
    <w:p w:rsidR="00DE268F" w:rsidRPr="00DE268F" w:rsidRDefault="00DE268F" w:rsidP="00221A7D">
      <w:pPr>
        <w:ind w:firstLine="2835"/>
        <w:jc w:val="center"/>
        <w:rPr>
          <w:color w:val="0070C0"/>
          <w:sz w:val="28"/>
          <w:szCs w:val="28"/>
        </w:rPr>
      </w:pPr>
    </w:p>
    <w:p w:rsidR="002C3F1F" w:rsidRPr="002C3F1F" w:rsidRDefault="00DE268F" w:rsidP="00221A7D">
      <w:pPr>
        <w:ind w:firstLine="2835"/>
        <w:rPr>
          <w:color w:val="0070C0"/>
          <w:spacing w:val="-3"/>
          <w:sz w:val="28"/>
          <w:szCs w:val="28"/>
        </w:rPr>
      </w:pPr>
      <w:r w:rsidRPr="00DE268F">
        <w:rPr>
          <w:color w:val="0070C0"/>
          <w:sz w:val="28"/>
          <w:szCs w:val="28"/>
        </w:rPr>
        <w:t xml:space="preserve">Специальность: </w:t>
      </w:r>
      <w:r w:rsidR="008B7605">
        <w:rPr>
          <w:color w:val="0070C0"/>
          <w:sz w:val="28"/>
        </w:rPr>
        <w:t>44.02.01 Дошкольное образование</w:t>
      </w:r>
    </w:p>
    <w:p w:rsidR="00DE268F" w:rsidRPr="00DE268F" w:rsidRDefault="00DE268F" w:rsidP="00221A7D">
      <w:pPr>
        <w:ind w:firstLine="2835"/>
        <w:rPr>
          <w:color w:val="0070C0"/>
          <w:sz w:val="28"/>
          <w:szCs w:val="28"/>
        </w:rPr>
      </w:pPr>
    </w:p>
    <w:p w:rsidR="00DE268F" w:rsidRPr="00DE268F" w:rsidRDefault="00DE268F" w:rsidP="00221A7D">
      <w:pPr>
        <w:ind w:firstLine="2835"/>
        <w:rPr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 xml:space="preserve">Руководитель: </w:t>
      </w:r>
    </w:p>
    <w:p w:rsidR="00DE268F" w:rsidRPr="00DE268F" w:rsidRDefault="00DE268F" w:rsidP="00221A7D">
      <w:pPr>
        <w:ind w:firstLine="2835"/>
        <w:rPr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>Ушаков Василий Николаевич</w:t>
      </w:r>
    </w:p>
    <w:p w:rsidR="00DE268F" w:rsidRPr="00DE268F" w:rsidRDefault="00DE268F" w:rsidP="00221A7D">
      <w:pPr>
        <w:ind w:firstLine="2835"/>
        <w:rPr>
          <w:b/>
          <w:i/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>Оценка «_______________»  ________________</w:t>
      </w:r>
    </w:p>
    <w:p w:rsidR="00DE268F" w:rsidRPr="00F20BA3" w:rsidRDefault="00DE268F" w:rsidP="00221A7D">
      <w:pPr>
        <w:ind w:firstLine="2835"/>
        <w:jc w:val="center"/>
        <w:rPr>
          <w:color w:val="0070C0"/>
          <w:sz w:val="28"/>
          <w:szCs w:val="28"/>
          <w:vertAlign w:val="superscript"/>
        </w:rPr>
      </w:pPr>
      <w:r w:rsidRPr="008937BE">
        <w:rPr>
          <w:color w:val="0070C0"/>
          <w:sz w:val="28"/>
          <w:szCs w:val="28"/>
        </w:rPr>
        <w:t xml:space="preserve">                                     </w:t>
      </w:r>
      <w:r w:rsidRPr="00F20BA3">
        <w:rPr>
          <w:color w:val="0070C0"/>
          <w:sz w:val="28"/>
          <w:szCs w:val="28"/>
          <w:vertAlign w:val="superscript"/>
        </w:rPr>
        <w:t>(подпись)</w:t>
      </w:r>
    </w:p>
    <w:p w:rsidR="00DE268F" w:rsidRPr="008937BE" w:rsidRDefault="0024141E" w:rsidP="00221A7D">
      <w:pPr>
        <w:ind w:firstLine="2835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«___»__________________ 2017 </w:t>
      </w:r>
      <w:r w:rsidR="00DE268F" w:rsidRPr="008937BE">
        <w:rPr>
          <w:color w:val="0070C0"/>
          <w:sz w:val="28"/>
          <w:szCs w:val="28"/>
        </w:rPr>
        <w:t>г.</w:t>
      </w:r>
    </w:p>
    <w:p w:rsidR="00DE268F" w:rsidRPr="008937BE" w:rsidRDefault="00DE268F" w:rsidP="00DE268F">
      <w:pPr>
        <w:ind w:left="5387" w:hanging="1985"/>
        <w:rPr>
          <w:color w:val="0070C0"/>
          <w:sz w:val="28"/>
          <w:szCs w:val="28"/>
        </w:rPr>
      </w:pPr>
    </w:p>
    <w:p w:rsidR="00DE268F" w:rsidRDefault="00DE268F" w:rsidP="00DE268F">
      <w:pPr>
        <w:ind w:left="5387" w:hanging="1985"/>
        <w:rPr>
          <w:color w:val="0070C0"/>
          <w:sz w:val="28"/>
          <w:szCs w:val="28"/>
        </w:rPr>
      </w:pPr>
    </w:p>
    <w:p w:rsidR="00DE268F" w:rsidRDefault="00DE268F" w:rsidP="00DE268F">
      <w:pPr>
        <w:ind w:firstLine="709"/>
        <w:jc w:val="center"/>
        <w:rPr>
          <w:i/>
          <w:color w:val="0070C0"/>
          <w:sz w:val="28"/>
          <w:szCs w:val="28"/>
        </w:rPr>
      </w:pPr>
    </w:p>
    <w:p w:rsidR="00790333" w:rsidRPr="00440340" w:rsidRDefault="00790333" w:rsidP="00DE268F">
      <w:pPr>
        <w:ind w:firstLine="709"/>
        <w:jc w:val="center"/>
        <w:rPr>
          <w:i/>
          <w:color w:val="0070C0"/>
          <w:sz w:val="28"/>
          <w:szCs w:val="28"/>
        </w:rPr>
      </w:pPr>
    </w:p>
    <w:p w:rsidR="0077743D" w:rsidRDefault="00790333" w:rsidP="00DE268F">
      <w:pPr>
        <w:ind w:firstLine="709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Вёшенская </w:t>
      </w:r>
    </w:p>
    <w:p w:rsidR="00DE268F" w:rsidRDefault="0024141E" w:rsidP="000F08E0">
      <w:pPr>
        <w:ind w:firstLine="709"/>
        <w:jc w:val="center"/>
        <w:rPr>
          <w:b/>
          <w:i/>
          <w:sz w:val="36"/>
          <w:szCs w:val="36"/>
        </w:rPr>
      </w:pPr>
      <w:r>
        <w:rPr>
          <w:color w:val="0070C0"/>
          <w:sz w:val="28"/>
          <w:szCs w:val="28"/>
        </w:rPr>
        <w:t>2017</w:t>
      </w:r>
      <w:r w:rsidR="00DE268F" w:rsidRPr="00440340">
        <w:rPr>
          <w:b/>
          <w:i/>
          <w:sz w:val="36"/>
          <w:szCs w:val="36"/>
        </w:rPr>
        <w:br w:type="page"/>
      </w:r>
    </w:p>
    <w:p w:rsidR="0085524B" w:rsidRPr="00440340" w:rsidRDefault="0085524B" w:rsidP="0085524B">
      <w:pPr>
        <w:spacing w:line="360" w:lineRule="auto"/>
        <w:jc w:val="center"/>
        <w:rPr>
          <w:color w:val="0070C0"/>
          <w:sz w:val="28"/>
          <w:szCs w:val="28"/>
        </w:rPr>
      </w:pPr>
      <w:r w:rsidRPr="00440340">
        <w:rPr>
          <w:color w:val="0070C0"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85524B" w:rsidRPr="00440340" w:rsidRDefault="0085524B" w:rsidP="0085524B">
      <w:pPr>
        <w:spacing w:line="360" w:lineRule="auto"/>
        <w:jc w:val="center"/>
        <w:rPr>
          <w:color w:val="0070C0"/>
          <w:sz w:val="28"/>
          <w:szCs w:val="28"/>
        </w:rPr>
      </w:pPr>
      <w:r w:rsidRPr="00440340">
        <w:rPr>
          <w:color w:val="0070C0"/>
          <w:sz w:val="28"/>
          <w:szCs w:val="28"/>
        </w:rPr>
        <w:t>ГБ</w:t>
      </w:r>
      <w:r>
        <w:rPr>
          <w:color w:val="0070C0"/>
          <w:sz w:val="28"/>
          <w:szCs w:val="28"/>
        </w:rPr>
        <w:t>П</w:t>
      </w:r>
      <w:r w:rsidRPr="00440340">
        <w:rPr>
          <w:color w:val="0070C0"/>
          <w:sz w:val="28"/>
          <w:szCs w:val="28"/>
        </w:rPr>
        <w:t>ОУ РО «</w:t>
      </w:r>
      <w:r>
        <w:rPr>
          <w:color w:val="0070C0"/>
          <w:sz w:val="28"/>
          <w:szCs w:val="28"/>
        </w:rPr>
        <w:t>ВПК</w:t>
      </w:r>
      <w:r w:rsidRPr="00440340">
        <w:rPr>
          <w:color w:val="0070C0"/>
          <w:sz w:val="28"/>
          <w:szCs w:val="28"/>
        </w:rPr>
        <w:t xml:space="preserve"> им. М. А. Шолохова»</w:t>
      </w:r>
    </w:p>
    <w:p w:rsidR="00DE268F" w:rsidRDefault="00DE268F" w:rsidP="00DE268F">
      <w:pPr>
        <w:spacing w:line="360" w:lineRule="auto"/>
        <w:ind w:firstLine="709"/>
        <w:jc w:val="both"/>
        <w:rPr>
          <w:color w:val="0070C0"/>
          <w:sz w:val="28"/>
        </w:rPr>
      </w:pPr>
    </w:p>
    <w:p w:rsidR="000F08E0" w:rsidRPr="00440340" w:rsidRDefault="000F08E0" w:rsidP="00DE268F">
      <w:pPr>
        <w:spacing w:line="360" w:lineRule="auto"/>
        <w:ind w:firstLine="709"/>
        <w:jc w:val="both"/>
        <w:rPr>
          <w:color w:val="0070C0"/>
          <w:sz w:val="28"/>
        </w:rPr>
      </w:pPr>
    </w:p>
    <w:p w:rsidR="00DE268F" w:rsidRPr="008937BE" w:rsidRDefault="00DE268F" w:rsidP="00DE268F">
      <w:pPr>
        <w:spacing w:line="360" w:lineRule="auto"/>
        <w:ind w:firstLine="709"/>
        <w:jc w:val="center"/>
        <w:rPr>
          <w:color w:val="0070C0"/>
          <w:sz w:val="44"/>
          <w:szCs w:val="44"/>
        </w:rPr>
      </w:pPr>
      <w:r w:rsidRPr="008937BE">
        <w:rPr>
          <w:color w:val="0070C0"/>
          <w:sz w:val="44"/>
          <w:szCs w:val="44"/>
        </w:rPr>
        <w:t>Пояснительная записка</w:t>
      </w:r>
    </w:p>
    <w:p w:rsidR="00DE268F" w:rsidRPr="008937BE" w:rsidRDefault="00DE268F" w:rsidP="00DE268F">
      <w:pPr>
        <w:spacing w:line="360" w:lineRule="auto"/>
        <w:ind w:firstLine="709"/>
        <w:jc w:val="center"/>
        <w:rPr>
          <w:color w:val="0070C0"/>
          <w:sz w:val="44"/>
          <w:szCs w:val="44"/>
        </w:rPr>
      </w:pPr>
      <w:r w:rsidRPr="008937BE">
        <w:rPr>
          <w:color w:val="0070C0"/>
          <w:sz w:val="44"/>
          <w:szCs w:val="44"/>
        </w:rPr>
        <w:t>к курсовой работе в форме проекта</w:t>
      </w:r>
    </w:p>
    <w:p w:rsidR="0085524B" w:rsidRPr="002C3F1F" w:rsidRDefault="0085524B" w:rsidP="0085524B">
      <w:pPr>
        <w:shd w:val="clear" w:color="auto" w:fill="FFFFFF"/>
        <w:ind w:right="187"/>
        <w:jc w:val="center"/>
        <w:rPr>
          <w:color w:val="0070C0"/>
          <w:sz w:val="28"/>
        </w:rPr>
      </w:pPr>
      <w:r w:rsidRPr="00DE268F">
        <w:rPr>
          <w:color w:val="0070C0"/>
          <w:sz w:val="28"/>
        </w:rPr>
        <w:t xml:space="preserve">по </w:t>
      </w:r>
      <w:r w:rsidRPr="002C3F1F">
        <w:rPr>
          <w:color w:val="0070C0"/>
          <w:sz w:val="28"/>
        </w:rPr>
        <w:t>ПМ</w:t>
      </w:r>
      <w:r>
        <w:rPr>
          <w:color w:val="0070C0"/>
          <w:sz w:val="28"/>
        </w:rPr>
        <w:t>.</w:t>
      </w:r>
      <w:r w:rsidRPr="002C3F1F">
        <w:rPr>
          <w:color w:val="0070C0"/>
          <w:sz w:val="28"/>
        </w:rPr>
        <w:t>05</w:t>
      </w:r>
      <w:r w:rsidR="004B1544">
        <w:rPr>
          <w:color w:val="0070C0"/>
          <w:sz w:val="28"/>
        </w:rPr>
        <w:t>.</w:t>
      </w:r>
      <w:r>
        <w:rPr>
          <w:color w:val="0070C0"/>
          <w:sz w:val="28"/>
        </w:rPr>
        <w:t xml:space="preserve"> </w:t>
      </w:r>
      <w:r w:rsidRPr="002C3F1F">
        <w:rPr>
          <w:color w:val="0070C0"/>
          <w:sz w:val="28"/>
        </w:rPr>
        <w:t xml:space="preserve">Методическое обеспечение </w:t>
      </w:r>
      <w:r>
        <w:rPr>
          <w:color w:val="0070C0"/>
          <w:sz w:val="28"/>
        </w:rPr>
        <w:t>образовательного процесса</w:t>
      </w:r>
    </w:p>
    <w:p w:rsidR="0085524B" w:rsidRPr="002C3F1F" w:rsidRDefault="0085524B" w:rsidP="0085524B">
      <w:pPr>
        <w:shd w:val="clear" w:color="auto" w:fill="FFFFFF"/>
        <w:ind w:right="187"/>
        <w:jc w:val="center"/>
        <w:rPr>
          <w:color w:val="0070C0"/>
          <w:sz w:val="32"/>
          <w:szCs w:val="32"/>
        </w:rPr>
      </w:pPr>
      <w:r w:rsidRPr="002C3F1F">
        <w:rPr>
          <w:color w:val="0070C0"/>
          <w:sz w:val="28"/>
        </w:rPr>
        <w:t>МДК</w:t>
      </w:r>
      <w:r w:rsidR="004B1544">
        <w:rPr>
          <w:color w:val="0070C0"/>
          <w:sz w:val="28"/>
        </w:rPr>
        <w:t>.</w:t>
      </w:r>
      <w:r w:rsidRPr="002C3F1F">
        <w:rPr>
          <w:color w:val="0070C0"/>
          <w:sz w:val="28"/>
          <w:szCs w:val="28"/>
        </w:rPr>
        <w:t>05.01</w:t>
      </w:r>
      <w:r w:rsidR="004B1544">
        <w:rPr>
          <w:color w:val="0070C0"/>
          <w:sz w:val="28"/>
          <w:szCs w:val="28"/>
        </w:rPr>
        <w:t>.</w:t>
      </w:r>
      <w:r w:rsidRPr="002C3F1F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Теоретические и прикладные аспекты </w:t>
      </w:r>
      <w:r w:rsidRPr="002C3F1F">
        <w:rPr>
          <w:color w:val="0070C0"/>
          <w:sz w:val="28"/>
        </w:rPr>
        <w:t xml:space="preserve">методической </w:t>
      </w:r>
      <w:proofErr w:type="gramStart"/>
      <w:r w:rsidRPr="002C3F1F">
        <w:rPr>
          <w:color w:val="0070C0"/>
          <w:sz w:val="28"/>
        </w:rPr>
        <w:t xml:space="preserve">работы </w:t>
      </w:r>
      <w:r>
        <w:rPr>
          <w:color w:val="0070C0"/>
          <w:sz w:val="28"/>
        </w:rPr>
        <w:t>воспитателя детей дошкольного возраста</w:t>
      </w:r>
      <w:proofErr w:type="gramEnd"/>
    </w:p>
    <w:p w:rsidR="0085524B" w:rsidRPr="00DE268F" w:rsidRDefault="0085524B" w:rsidP="0085524B">
      <w:pPr>
        <w:shd w:val="clear" w:color="auto" w:fill="FFFFFF"/>
        <w:ind w:right="187"/>
        <w:jc w:val="center"/>
        <w:rPr>
          <w:color w:val="0070C0"/>
          <w:sz w:val="32"/>
          <w:szCs w:val="32"/>
        </w:rPr>
      </w:pPr>
      <w:r w:rsidRPr="00DE268F">
        <w:rPr>
          <w:color w:val="0070C0"/>
          <w:sz w:val="32"/>
          <w:szCs w:val="32"/>
        </w:rPr>
        <w:t>на тему</w:t>
      </w:r>
    </w:p>
    <w:p w:rsidR="0085524B" w:rsidRPr="008937BE" w:rsidRDefault="0085524B" w:rsidP="0085524B">
      <w:pPr>
        <w:ind w:firstLine="709"/>
        <w:jc w:val="center"/>
        <w:rPr>
          <w:color w:val="0070C0"/>
          <w:sz w:val="32"/>
          <w:szCs w:val="32"/>
        </w:rPr>
      </w:pPr>
    </w:p>
    <w:p w:rsidR="0085524B" w:rsidRPr="00790333" w:rsidRDefault="0085524B" w:rsidP="0085524B">
      <w:pPr>
        <w:pStyle w:val="5"/>
        <w:spacing w:before="0"/>
        <w:ind w:firstLine="709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Планирование кружковой работы </w:t>
      </w:r>
      <w:proofErr w:type="gramStart"/>
      <w:r w:rsidRPr="00790333">
        <w:rPr>
          <w:rFonts w:ascii="Times New Roman" w:hAnsi="Times New Roman" w:cs="Times New Roman"/>
          <w:color w:val="0070C0"/>
          <w:sz w:val="72"/>
          <w:szCs w:val="72"/>
        </w:rPr>
        <w:t>по</w:t>
      </w:r>
      <w:proofErr w:type="gramEnd"/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 ИЗО с детьми </w:t>
      </w:r>
      <w:r>
        <w:rPr>
          <w:rFonts w:ascii="Times New Roman" w:hAnsi="Times New Roman" w:cs="Times New Roman"/>
          <w:color w:val="0070C0"/>
          <w:sz w:val="72"/>
          <w:szCs w:val="72"/>
        </w:rPr>
        <w:t>дошкольного</w:t>
      </w:r>
      <w:r w:rsidRPr="00790333">
        <w:rPr>
          <w:rFonts w:ascii="Times New Roman" w:hAnsi="Times New Roman" w:cs="Times New Roman"/>
          <w:color w:val="0070C0"/>
          <w:sz w:val="72"/>
          <w:szCs w:val="72"/>
        </w:rPr>
        <w:t xml:space="preserve"> возраста</w:t>
      </w:r>
    </w:p>
    <w:p w:rsidR="0085524B" w:rsidRPr="00790333" w:rsidRDefault="0085524B" w:rsidP="0085524B">
      <w:pPr>
        <w:pStyle w:val="5"/>
        <w:spacing w:before="0"/>
        <w:ind w:firstLine="3402"/>
        <w:jc w:val="center"/>
        <w:rPr>
          <w:rFonts w:ascii="Times New Roman" w:hAnsi="Times New Roman" w:cs="Times New Roman"/>
          <w:b/>
          <w:i/>
          <w:color w:val="0070C0"/>
          <w:szCs w:val="28"/>
        </w:rPr>
      </w:pPr>
    </w:p>
    <w:p w:rsidR="0085524B" w:rsidRPr="00221A7D" w:rsidRDefault="0085524B" w:rsidP="0085524B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>Выполнила</w:t>
      </w:r>
      <w:r w:rsidR="00F20BA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85524B" w:rsidRPr="00221A7D" w:rsidRDefault="0085524B" w:rsidP="0085524B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Иванова Елена Петровна </w:t>
      </w:r>
    </w:p>
    <w:p w:rsidR="0085524B" w:rsidRPr="00221A7D" w:rsidRDefault="0085524B" w:rsidP="0085524B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Форма обучения – очная, </w:t>
      </w:r>
    </w:p>
    <w:p w:rsidR="0085524B" w:rsidRPr="00221A7D" w:rsidRDefault="0085524B" w:rsidP="0085524B">
      <w:pPr>
        <w:pStyle w:val="5"/>
        <w:spacing w:before="0"/>
        <w:ind w:firstLine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1A7D">
        <w:rPr>
          <w:rFonts w:ascii="Times New Roman" w:hAnsi="Times New Roman" w:cs="Times New Roman"/>
          <w:color w:val="0070C0"/>
          <w:sz w:val="28"/>
          <w:szCs w:val="28"/>
          <w:lang w:val="en-US"/>
        </w:rPr>
        <w:t>IV</w:t>
      </w:r>
      <w:r w:rsidRPr="00221A7D">
        <w:rPr>
          <w:rFonts w:ascii="Times New Roman" w:hAnsi="Times New Roman" w:cs="Times New Roman"/>
          <w:color w:val="0070C0"/>
          <w:sz w:val="28"/>
          <w:szCs w:val="28"/>
        </w:rPr>
        <w:t xml:space="preserve"> курс, группа А    _____________________</w:t>
      </w:r>
    </w:p>
    <w:p w:rsidR="0085524B" w:rsidRPr="00F20BA3" w:rsidRDefault="0085524B" w:rsidP="0085524B">
      <w:pPr>
        <w:ind w:firstLine="2835"/>
        <w:jc w:val="center"/>
        <w:rPr>
          <w:color w:val="0070C0"/>
          <w:sz w:val="28"/>
          <w:szCs w:val="28"/>
          <w:vertAlign w:val="superscript"/>
        </w:rPr>
      </w:pPr>
      <w:r w:rsidRPr="00221A7D">
        <w:rPr>
          <w:color w:val="0070C0"/>
          <w:sz w:val="28"/>
          <w:szCs w:val="28"/>
        </w:rPr>
        <w:t xml:space="preserve">       </w:t>
      </w:r>
      <w:r w:rsidR="00F20BA3">
        <w:rPr>
          <w:color w:val="0070C0"/>
          <w:sz w:val="28"/>
          <w:szCs w:val="28"/>
        </w:rPr>
        <w:t xml:space="preserve">   </w:t>
      </w:r>
      <w:r w:rsidRPr="00221A7D">
        <w:rPr>
          <w:color w:val="0070C0"/>
          <w:sz w:val="28"/>
          <w:szCs w:val="28"/>
        </w:rPr>
        <w:t xml:space="preserve">     </w:t>
      </w:r>
      <w:r w:rsidRPr="00F20BA3">
        <w:rPr>
          <w:color w:val="0070C0"/>
          <w:sz w:val="28"/>
          <w:szCs w:val="28"/>
          <w:vertAlign w:val="superscript"/>
        </w:rPr>
        <w:t>(подпись)</w:t>
      </w:r>
    </w:p>
    <w:p w:rsidR="0085524B" w:rsidRPr="00DE268F" w:rsidRDefault="0085524B" w:rsidP="0085524B">
      <w:pPr>
        <w:ind w:firstLine="2835"/>
        <w:jc w:val="center"/>
        <w:rPr>
          <w:color w:val="0070C0"/>
          <w:sz w:val="28"/>
          <w:szCs w:val="28"/>
        </w:rPr>
      </w:pPr>
    </w:p>
    <w:p w:rsidR="0085524B" w:rsidRPr="002C3F1F" w:rsidRDefault="0085524B" w:rsidP="0085524B">
      <w:pPr>
        <w:ind w:firstLine="2835"/>
        <w:rPr>
          <w:color w:val="0070C0"/>
          <w:spacing w:val="-3"/>
          <w:sz w:val="28"/>
          <w:szCs w:val="28"/>
        </w:rPr>
      </w:pPr>
      <w:r w:rsidRPr="00DE268F">
        <w:rPr>
          <w:color w:val="0070C0"/>
          <w:sz w:val="28"/>
          <w:szCs w:val="28"/>
        </w:rPr>
        <w:t xml:space="preserve">Специальность: </w:t>
      </w:r>
      <w:r>
        <w:rPr>
          <w:color w:val="0070C0"/>
          <w:sz w:val="28"/>
        </w:rPr>
        <w:t>44.02.01 Дошкольное образование</w:t>
      </w:r>
    </w:p>
    <w:p w:rsidR="0085524B" w:rsidRPr="00DE268F" w:rsidRDefault="0085524B" w:rsidP="0085524B">
      <w:pPr>
        <w:ind w:firstLine="2835"/>
        <w:rPr>
          <w:color w:val="0070C0"/>
          <w:sz w:val="28"/>
          <w:szCs w:val="28"/>
        </w:rPr>
      </w:pPr>
    </w:p>
    <w:p w:rsidR="0085524B" w:rsidRPr="00DE268F" w:rsidRDefault="0085524B" w:rsidP="0085524B">
      <w:pPr>
        <w:ind w:firstLine="2835"/>
        <w:rPr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 xml:space="preserve">Руководитель: </w:t>
      </w:r>
    </w:p>
    <w:p w:rsidR="0085524B" w:rsidRPr="00DE268F" w:rsidRDefault="0085524B" w:rsidP="0085524B">
      <w:pPr>
        <w:ind w:firstLine="2835"/>
        <w:rPr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>Ушаков Василий Николаевич</w:t>
      </w:r>
    </w:p>
    <w:p w:rsidR="0085524B" w:rsidRPr="00DE268F" w:rsidRDefault="0085524B" w:rsidP="0085524B">
      <w:pPr>
        <w:ind w:firstLine="2835"/>
        <w:rPr>
          <w:b/>
          <w:i/>
          <w:color w:val="0070C0"/>
          <w:sz w:val="28"/>
          <w:szCs w:val="28"/>
        </w:rPr>
      </w:pPr>
      <w:r w:rsidRPr="00DE268F">
        <w:rPr>
          <w:color w:val="0070C0"/>
          <w:sz w:val="28"/>
          <w:szCs w:val="28"/>
        </w:rPr>
        <w:t>Оценка «_______________»  ________________</w:t>
      </w:r>
    </w:p>
    <w:p w:rsidR="0085524B" w:rsidRPr="00F20BA3" w:rsidRDefault="00F20BA3" w:rsidP="0085524B">
      <w:pPr>
        <w:ind w:firstLine="2835"/>
        <w:jc w:val="center"/>
        <w:rPr>
          <w:color w:val="0070C0"/>
          <w:sz w:val="28"/>
          <w:szCs w:val="28"/>
          <w:vertAlign w:val="superscript"/>
        </w:rPr>
      </w:pPr>
      <w:r>
        <w:rPr>
          <w:color w:val="0070C0"/>
          <w:sz w:val="28"/>
          <w:szCs w:val="28"/>
        </w:rPr>
        <w:t xml:space="preserve">                      </w:t>
      </w:r>
      <w:r w:rsidR="0085524B" w:rsidRPr="008937BE">
        <w:rPr>
          <w:color w:val="0070C0"/>
          <w:sz w:val="28"/>
          <w:szCs w:val="28"/>
        </w:rPr>
        <w:t xml:space="preserve">             </w:t>
      </w:r>
      <w:r w:rsidR="0085524B" w:rsidRPr="00F20BA3">
        <w:rPr>
          <w:color w:val="0070C0"/>
          <w:sz w:val="28"/>
          <w:szCs w:val="28"/>
          <w:vertAlign w:val="superscript"/>
        </w:rPr>
        <w:t>(подпись)</w:t>
      </w:r>
    </w:p>
    <w:p w:rsidR="0085524B" w:rsidRPr="008937BE" w:rsidRDefault="0085524B" w:rsidP="0085524B">
      <w:pPr>
        <w:ind w:firstLine="2835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«___»__________________ 201</w:t>
      </w:r>
      <w:r w:rsidR="0024141E">
        <w:rPr>
          <w:color w:val="0070C0"/>
          <w:sz w:val="28"/>
          <w:szCs w:val="28"/>
        </w:rPr>
        <w:t>7</w:t>
      </w:r>
      <w:r w:rsidRPr="008937BE">
        <w:rPr>
          <w:color w:val="0070C0"/>
          <w:sz w:val="28"/>
          <w:szCs w:val="28"/>
        </w:rPr>
        <w:t xml:space="preserve"> г.</w:t>
      </w:r>
    </w:p>
    <w:p w:rsidR="0085524B" w:rsidRPr="008937BE" w:rsidRDefault="0085524B" w:rsidP="0085524B">
      <w:pPr>
        <w:ind w:left="5387" w:hanging="1985"/>
        <w:rPr>
          <w:color w:val="0070C0"/>
          <w:sz w:val="28"/>
          <w:szCs w:val="28"/>
        </w:rPr>
      </w:pPr>
    </w:p>
    <w:p w:rsidR="0085524B" w:rsidRDefault="0085524B" w:rsidP="0085524B">
      <w:pPr>
        <w:ind w:left="5387" w:hanging="1985"/>
        <w:rPr>
          <w:color w:val="0070C0"/>
          <w:sz w:val="28"/>
          <w:szCs w:val="28"/>
        </w:rPr>
      </w:pPr>
    </w:p>
    <w:p w:rsidR="000F08E0" w:rsidRDefault="000F08E0" w:rsidP="0085524B">
      <w:pPr>
        <w:ind w:left="5387" w:hanging="1985"/>
        <w:rPr>
          <w:color w:val="0070C0"/>
          <w:sz w:val="28"/>
          <w:szCs w:val="28"/>
        </w:rPr>
      </w:pPr>
    </w:p>
    <w:p w:rsidR="0085524B" w:rsidRDefault="0085524B" w:rsidP="0085524B">
      <w:pPr>
        <w:ind w:firstLine="709"/>
        <w:jc w:val="center"/>
        <w:rPr>
          <w:i/>
          <w:color w:val="0070C0"/>
          <w:sz w:val="28"/>
          <w:szCs w:val="28"/>
        </w:rPr>
      </w:pPr>
    </w:p>
    <w:p w:rsidR="0085524B" w:rsidRPr="00440340" w:rsidRDefault="0085524B" w:rsidP="0085524B">
      <w:pPr>
        <w:ind w:firstLine="709"/>
        <w:jc w:val="center"/>
        <w:rPr>
          <w:i/>
          <w:color w:val="0070C0"/>
          <w:sz w:val="28"/>
          <w:szCs w:val="28"/>
        </w:rPr>
      </w:pPr>
    </w:p>
    <w:p w:rsidR="0085524B" w:rsidRDefault="0085524B" w:rsidP="0085524B">
      <w:pPr>
        <w:ind w:firstLine="709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Вёшенская </w:t>
      </w:r>
    </w:p>
    <w:p w:rsidR="0085524B" w:rsidRDefault="0085524B" w:rsidP="000F08E0">
      <w:pPr>
        <w:ind w:firstLine="709"/>
        <w:jc w:val="center"/>
        <w:rPr>
          <w:b/>
          <w:i/>
          <w:sz w:val="36"/>
          <w:szCs w:val="36"/>
        </w:rPr>
      </w:pPr>
      <w:r>
        <w:rPr>
          <w:color w:val="0070C0"/>
          <w:sz w:val="28"/>
          <w:szCs w:val="28"/>
        </w:rPr>
        <w:t>201</w:t>
      </w:r>
      <w:r w:rsidR="0024141E">
        <w:rPr>
          <w:color w:val="0070C0"/>
          <w:sz w:val="28"/>
          <w:szCs w:val="28"/>
        </w:rPr>
        <w:t>7</w:t>
      </w:r>
      <w:r w:rsidR="000F08E0">
        <w:rPr>
          <w:color w:val="0070C0"/>
          <w:sz w:val="28"/>
          <w:szCs w:val="28"/>
        </w:rPr>
        <w:t xml:space="preserve"> </w:t>
      </w:r>
      <w:r w:rsidRPr="00440340">
        <w:rPr>
          <w:b/>
          <w:i/>
          <w:sz w:val="36"/>
          <w:szCs w:val="36"/>
        </w:rPr>
        <w:br w:type="page"/>
      </w:r>
    </w:p>
    <w:p w:rsidR="00A518DD" w:rsidRDefault="00C95A81" w:rsidP="00015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r w:rsidR="0001585E" w:rsidRPr="0019149B">
        <w:rPr>
          <w:sz w:val="28"/>
          <w:szCs w:val="28"/>
        </w:rPr>
        <w:t>ра</w:t>
      </w:r>
      <w:r w:rsidR="00A518DD">
        <w:rPr>
          <w:sz w:val="28"/>
          <w:szCs w:val="28"/>
        </w:rPr>
        <w:t>сполагается на отдельном листе.</w:t>
      </w:r>
    </w:p>
    <w:p w:rsidR="00065FEE" w:rsidRPr="003C5904" w:rsidRDefault="00065FEE" w:rsidP="00065FEE">
      <w:pPr>
        <w:spacing w:line="360" w:lineRule="auto"/>
        <w:ind w:firstLine="709"/>
        <w:jc w:val="right"/>
        <w:rPr>
          <w:color w:val="0070C0"/>
          <w:sz w:val="28"/>
          <w:szCs w:val="28"/>
        </w:rPr>
      </w:pPr>
      <w:r w:rsidRPr="003C5904">
        <w:rPr>
          <w:color w:val="0070C0"/>
          <w:sz w:val="28"/>
          <w:szCs w:val="28"/>
        </w:rPr>
        <w:t xml:space="preserve">Пример оформления </w:t>
      </w:r>
    </w:p>
    <w:p w:rsidR="00065FEE" w:rsidRPr="004B1544" w:rsidRDefault="00065FEE" w:rsidP="00065FEE">
      <w:pPr>
        <w:spacing w:line="360" w:lineRule="auto"/>
        <w:ind w:firstLine="709"/>
        <w:jc w:val="center"/>
        <w:rPr>
          <w:b/>
          <w:color w:val="0070C0"/>
          <w:sz w:val="36"/>
          <w:szCs w:val="36"/>
        </w:rPr>
      </w:pPr>
      <w:r w:rsidRPr="003C5904">
        <w:rPr>
          <w:b/>
          <w:color w:val="0070C0"/>
          <w:sz w:val="36"/>
          <w:szCs w:val="36"/>
        </w:rPr>
        <w:t xml:space="preserve">Содержание </w:t>
      </w:r>
    </w:p>
    <w:p w:rsidR="00525ACE" w:rsidRP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4B1544">
        <w:rPr>
          <w:color w:val="0070C0"/>
          <w:sz w:val="28"/>
          <w:szCs w:val="28"/>
        </w:rPr>
        <w:t xml:space="preserve">1 </w:t>
      </w:r>
      <w:r w:rsidRPr="00525ACE">
        <w:rPr>
          <w:color w:val="0070C0"/>
          <w:sz w:val="28"/>
          <w:szCs w:val="28"/>
        </w:rPr>
        <w:t xml:space="preserve">Введение </w:t>
      </w:r>
      <w:r>
        <w:rPr>
          <w:color w:val="0070C0"/>
          <w:sz w:val="28"/>
          <w:szCs w:val="28"/>
        </w:rPr>
        <w:t>………………………………………………………….…</w:t>
      </w:r>
      <w:r w:rsidR="00E4338E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>…………..3</w:t>
      </w:r>
    </w:p>
    <w:p w:rsidR="00525ACE" w:rsidRP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>2 Теоретические аспекты организации кружковой работы</w:t>
      </w:r>
    </w:p>
    <w:p w:rsidR="00525ACE" w:rsidRP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 xml:space="preserve">2.1 </w:t>
      </w:r>
      <w:proofErr w:type="gramStart"/>
      <w:r w:rsidRPr="00525ACE">
        <w:rPr>
          <w:color w:val="0070C0"/>
          <w:sz w:val="28"/>
          <w:szCs w:val="28"/>
        </w:rPr>
        <w:t>Кружковая</w:t>
      </w:r>
      <w:proofErr w:type="gramEnd"/>
      <w:r w:rsidRPr="00525ACE">
        <w:rPr>
          <w:color w:val="0070C0"/>
          <w:sz w:val="28"/>
          <w:szCs w:val="28"/>
        </w:rPr>
        <w:t xml:space="preserve"> работа</w:t>
      </w:r>
      <w:r>
        <w:rPr>
          <w:color w:val="0070C0"/>
          <w:sz w:val="28"/>
          <w:szCs w:val="28"/>
        </w:rPr>
        <w:t>в ДОО</w:t>
      </w:r>
      <w:r w:rsidRPr="00525ACE">
        <w:rPr>
          <w:color w:val="0070C0"/>
          <w:sz w:val="28"/>
          <w:szCs w:val="28"/>
        </w:rPr>
        <w:t>: понятие и типы</w:t>
      </w:r>
      <w:r>
        <w:rPr>
          <w:color w:val="0070C0"/>
          <w:sz w:val="28"/>
          <w:szCs w:val="28"/>
        </w:rPr>
        <w:t xml:space="preserve"> ……………….……</w:t>
      </w:r>
      <w:r w:rsidR="00E4338E">
        <w:rPr>
          <w:color w:val="0070C0"/>
          <w:sz w:val="28"/>
          <w:szCs w:val="28"/>
        </w:rPr>
        <w:t>..</w:t>
      </w:r>
      <w:r>
        <w:rPr>
          <w:color w:val="0070C0"/>
          <w:sz w:val="28"/>
          <w:szCs w:val="28"/>
        </w:rPr>
        <w:t>…..………5</w:t>
      </w:r>
    </w:p>
    <w:p w:rsidR="00065FEE" w:rsidRP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 xml:space="preserve">2.2 Планирование: </w:t>
      </w:r>
      <w:proofErr w:type="gramStart"/>
      <w:r w:rsidRPr="00525ACE">
        <w:rPr>
          <w:color w:val="0070C0"/>
          <w:sz w:val="28"/>
          <w:szCs w:val="28"/>
        </w:rPr>
        <w:t>основные принципы</w:t>
      </w:r>
      <w:proofErr w:type="gramEnd"/>
      <w:r w:rsidRPr="00525ACE">
        <w:rPr>
          <w:color w:val="0070C0"/>
          <w:sz w:val="28"/>
          <w:szCs w:val="28"/>
        </w:rPr>
        <w:t>, типы и содержание</w:t>
      </w:r>
      <w:r>
        <w:rPr>
          <w:color w:val="0070C0"/>
          <w:sz w:val="28"/>
          <w:szCs w:val="28"/>
        </w:rPr>
        <w:t xml:space="preserve"> ……</w:t>
      </w:r>
      <w:r w:rsidR="00E4338E">
        <w:rPr>
          <w:color w:val="0070C0"/>
          <w:sz w:val="28"/>
          <w:szCs w:val="28"/>
        </w:rPr>
        <w:t>..</w:t>
      </w:r>
      <w:r>
        <w:rPr>
          <w:color w:val="0070C0"/>
          <w:sz w:val="28"/>
          <w:szCs w:val="28"/>
        </w:rPr>
        <w:t>………….9</w:t>
      </w:r>
    </w:p>
    <w:p w:rsid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>3 Особенности</w:t>
      </w:r>
      <w:r w:rsidR="00E4338E">
        <w:rPr>
          <w:color w:val="0070C0"/>
          <w:sz w:val="28"/>
          <w:szCs w:val="28"/>
        </w:rPr>
        <w:t xml:space="preserve"> организации и</w:t>
      </w:r>
      <w:r w:rsidRPr="00525ACE">
        <w:rPr>
          <w:color w:val="0070C0"/>
          <w:sz w:val="28"/>
          <w:szCs w:val="28"/>
        </w:rPr>
        <w:t xml:space="preserve"> планирования раб</w:t>
      </w:r>
      <w:r>
        <w:rPr>
          <w:color w:val="0070C0"/>
          <w:sz w:val="28"/>
          <w:szCs w:val="28"/>
        </w:rPr>
        <w:t xml:space="preserve">оты кружка </w:t>
      </w:r>
      <w:proofErr w:type="gramStart"/>
      <w:r>
        <w:rPr>
          <w:color w:val="0070C0"/>
          <w:sz w:val="28"/>
          <w:szCs w:val="28"/>
        </w:rPr>
        <w:t>по</w:t>
      </w:r>
      <w:proofErr w:type="gramEnd"/>
      <w:r>
        <w:rPr>
          <w:color w:val="0070C0"/>
          <w:sz w:val="28"/>
          <w:szCs w:val="28"/>
        </w:rPr>
        <w:t xml:space="preserve"> ИЗО с детьми дошкольного</w:t>
      </w:r>
      <w:r w:rsidRPr="00525ACE">
        <w:rPr>
          <w:color w:val="0070C0"/>
          <w:sz w:val="28"/>
          <w:szCs w:val="28"/>
        </w:rPr>
        <w:t xml:space="preserve"> возраста</w:t>
      </w:r>
    </w:p>
    <w:p w:rsid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>3.1 Методические особенности орга</w:t>
      </w:r>
      <w:r>
        <w:rPr>
          <w:color w:val="0070C0"/>
          <w:sz w:val="28"/>
          <w:szCs w:val="28"/>
        </w:rPr>
        <w:t xml:space="preserve">низации работы </w:t>
      </w:r>
      <w:proofErr w:type="gramStart"/>
      <w:r>
        <w:rPr>
          <w:color w:val="0070C0"/>
          <w:sz w:val="28"/>
          <w:szCs w:val="28"/>
        </w:rPr>
        <w:t>по</w:t>
      </w:r>
      <w:proofErr w:type="gramEnd"/>
      <w:r>
        <w:rPr>
          <w:color w:val="0070C0"/>
          <w:sz w:val="28"/>
          <w:szCs w:val="28"/>
        </w:rPr>
        <w:t xml:space="preserve"> ИЗО с детьми дошкольного </w:t>
      </w:r>
      <w:r w:rsidRPr="00525ACE">
        <w:rPr>
          <w:color w:val="0070C0"/>
          <w:sz w:val="28"/>
          <w:szCs w:val="28"/>
        </w:rPr>
        <w:t>возраста</w:t>
      </w:r>
      <w:r>
        <w:rPr>
          <w:color w:val="0070C0"/>
          <w:sz w:val="28"/>
          <w:szCs w:val="28"/>
        </w:rPr>
        <w:t xml:space="preserve">   …………………………………………………</w:t>
      </w:r>
      <w:r w:rsidR="00E4338E">
        <w:rPr>
          <w:color w:val="0070C0"/>
          <w:sz w:val="28"/>
          <w:szCs w:val="28"/>
        </w:rPr>
        <w:t>…</w:t>
      </w:r>
      <w:r>
        <w:rPr>
          <w:color w:val="0070C0"/>
          <w:sz w:val="28"/>
          <w:szCs w:val="28"/>
        </w:rPr>
        <w:t>…......13</w:t>
      </w:r>
    </w:p>
    <w:p w:rsidR="00525ACE" w:rsidRPr="00525ACE" w:rsidRDefault="00525AC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 xml:space="preserve">3.2 Разработка программы и тематического планирования работы кружка </w:t>
      </w:r>
      <w:proofErr w:type="gramStart"/>
      <w:r w:rsidRPr="00525ACE">
        <w:rPr>
          <w:color w:val="0070C0"/>
          <w:sz w:val="28"/>
          <w:szCs w:val="28"/>
        </w:rPr>
        <w:t>по ИЗО для работы с детьми</w:t>
      </w:r>
      <w:proofErr w:type="gramEnd"/>
      <w:r w:rsidRPr="00525ACE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в ДОО «»…..…………………………………</w:t>
      </w:r>
      <w:r w:rsidR="00E4338E">
        <w:rPr>
          <w:color w:val="0070C0"/>
          <w:sz w:val="28"/>
          <w:szCs w:val="28"/>
        </w:rPr>
        <w:t>..</w:t>
      </w:r>
      <w:r>
        <w:rPr>
          <w:color w:val="0070C0"/>
          <w:sz w:val="28"/>
          <w:szCs w:val="28"/>
        </w:rPr>
        <w:t>…….17</w:t>
      </w:r>
    </w:p>
    <w:p w:rsidR="00525ACE" w:rsidRDefault="00525ACE" w:rsidP="00525ACE">
      <w:pPr>
        <w:pStyle w:val="11"/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 xml:space="preserve">3.3 Разработка поурочного  планирования кружковой работы </w:t>
      </w:r>
      <w:r>
        <w:rPr>
          <w:color w:val="0070C0"/>
          <w:sz w:val="28"/>
          <w:szCs w:val="28"/>
        </w:rPr>
        <w:t>……</w:t>
      </w:r>
      <w:r w:rsidR="00E4338E">
        <w:rPr>
          <w:color w:val="0070C0"/>
          <w:sz w:val="28"/>
          <w:szCs w:val="28"/>
        </w:rPr>
        <w:t>…</w:t>
      </w:r>
      <w:r>
        <w:rPr>
          <w:color w:val="0070C0"/>
          <w:sz w:val="28"/>
          <w:szCs w:val="28"/>
        </w:rPr>
        <w:t>………21</w:t>
      </w:r>
    </w:p>
    <w:p w:rsidR="00525ACE" w:rsidRDefault="00525ACE" w:rsidP="00525ACE">
      <w:pPr>
        <w:pStyle w:val="11"/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 xml:space="preserve">4 Заключение </w:t>
      </w:r>
      <w:r>
        <w:rPr>
          <w:color w:val="0070C0"/>
          <w:sz w:val="28"/>
          <w:szCs w:val="28"/>
        </w:rPr>
        <w:t>……………………………………………………………</w:t>
      </w:r>
      <w:r w:rsidR="00E4338E">
        <w:rPr>
          <w:color w:val="0070C0"/>
          <w:sz w:val="28"/>
          <w:szCs w:val="28"/>
        </w:rPr>
        <w:t>…</w:t>
      </w:r>
      <w:r>
        <w:rPr>
          <w:color w:val="0070C0"/>
          <w:sz w:val="28"/>
          <w:szCs w:val="28"/>
        </w:rPr>
        <w:t>……….25</w:t>
      </w:r>
    </w:p>
    <w:p w:rsidR="00525ACE" w:rsidRPr="00525ACE" w:rsidRDefault="00525ACE" w:rsidP="00525ACE">
      <w:pPr>
        <w:pStyle w:val="11"/>
        <w:spacing w:line="36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Pr="00525ACE">
        <w:rPr>
          <w:color w:val="0070C0"/>
          <w:sz w:val="28"/>
          <w:szCs w:val="28"/>
        </w:rPr>
        <w:t xml:space="preserve">Список литературы </w:t>
      </w:r>
      <w:r>
        <w:rPr>
          <w:color w:val="0070C0"/>
          <w:sz w:val="28"/>
          <w:szCs w:val="28"/>
        </w:rPr>
        <w:t>………………………………………………………</w:t>
      </w:r>
      <w:r w:rsidR="00E4338E">
        <w:rPr>
          <w:color w:val="0070C0"/>
          <w:sz w:val="28"/>
          <w:szCs w:val="28"/>
        </w:rPr>
        <w:t>..</w:t>
      </w:r>
      <w:r>
        <w:rPr>
          <w:color w:val="0070C0"/>
          <w:sz w:val="28"/>
          <w:szCs w:val="28"/>
        </w:rPr>
        <w:t>…….27</w:t>
      </w:r>
    </w:p>
    <w:p w:rsidR="00065FEE" w:rsidRPr="00525ACE" w:rsidRDefault="00065FEE" w:rsidP="00525ACE">
      <w:pPr>
        <w:spacing w:line="360" w:lineRule="auto"/>
        <w:jc w:val="both"/>
        <w:rPr>
          <w:color w:val="0070C0"/>
          <w:sz w:val="28"/>
          <w:szCs w:val="28"/>
        </w:rPr>
      </w:pPr>
      <w:r w:rsidRPr="00525ACE">
        <w:rPr>
          <w:color w:val="0070C0"/>
          <w:sz w:val="28"/>
          <w:szCs w:val="28"/>
        </w:rPr>
        <w:t>Приложение</w:t>
      </w:r>
      <w:proofErr w:type="gramStart"/>
      <w:r w:rsidRPr="00525ACE">
        <w:rPr>
          <w:color w:val="0070C0"/>
          <w:sz w:val="28"/>
          <w:szCs w:val="28"/>
        </w:rPr>
        <w:t xml:space="preserve"> А</w:t>
      </w:r>
      <w:proofErr w:type="gramEnd"/>
      <w:r w:rsidRPr="00525ACE">
        <w:rPr>
          <w:color w:val="0070C0"/>
          <w:sz w:val="28"/>
          <w:szCs w:val="28"/>
        </w:rPr>
        <w:t xml:space="preserve"> Схема поуроч</w:t>
      </w:r>
      <w:r w:rsidR="00525ACE">
        <w:rPr>
          <w:color w:val="0070C0"/>
          <w:sz w:val="28"/>
          <w:szCs w:val="28"/>
        </w:rPr>
        <w:t>ного планирования…….……………</w:t>
      </w:r>
      <w:r w:rsidR="00E4338E">
        <w:rPr>
          <w:color w:val="0070C0"/>
          <w:sz w:val="28"/>
          <w:szCs w:val="28"/>
        </w:rPr>
        <w:t>….</w:t>
      </w:r>
      <w:r w:rsidR="00525ACE">
        <w:rPr>
          <w:color w:val="0070C0"/>
          <w:sz w:val="28"/>
          <w:szCs w:val="28"/>
        </w:rPr>
        <w:t>…..……29</w:t>
      </w:r>
    </w:p>
    <w:p w:rsidR="00065FEE" w:rsidRPr="00525ACE" w:rsidRDefault="00065FEE" w:rsidP="00525ACE">
      <w:pPr>
        <w:spacing w:line="360" w:lineRule="auto"/>
        <w:jc w:val="both"/>
        <w:rPr>
          <w:sz w:val="28"/>
          <w:szCs w:val="28"/>
        </w:rPr>
      </w:pPr>
    </w:p>
    <w:p w:rsidR="00722411" w:rsidRPr="00FF5A39" w:rsidRDefault="00BF6BF9" w:rsidP="007224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</w:t>
      </w:r>
      <w:r w:rsidR="00C26864">
        <w:rPr>
          <w:b/>
          <w:bCs/>
          <w:sz w:val="28"/>
          <w:szCs w:val="28"/>
        </w:rPr>
        <w:t>Введени</w:t>
      </w:r>
      <w:r>
        <w:rPr>
          <w:b/>
          <w:bCs/>
          <w:sz w:val="28"/>
          <w:szCs w:val="28"/>
        </w:rPr>
        <w:t>и</w:t>
      </w:r>
      <w:r w:rsidR="00722411" w:rsidRPr="00FF5A39">
        <w:rPr>
          <w:sz w:val="28"/>
          <w:szCs w:val="28"/>
        </w:rPr>
        <w:t xml:space="preserve"> описывается актуальность выбора темы, формулируются компоненты методологического аппарата.</w:t>
      </w:r>
    </w:p>
    <w:p w:rsidR="0024141E" w:rsidRDefault="0024141E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26864" w:rsidRDefault="00C26864" w:rsidP="00C26864">
      <w:pPr>
        <w:spacing w:after="200" w:line="276" w:lineRule="auto"/>
        <w:rPr>
          <w:color w:val="FF0000"/>
          <w:sz w:val="28"/>
          <w:szCs w:val="28"/>
        </w:rPr>
      </w:pPr>
    </w:p>
    <w:p w:rsidR="00C26864" w:rsidRPr="00EE0DEC" w:rsidRDefault="00C26864" w:rsidP="00C26864">
      <w:pPr>
        <w:spacing w:after="200" w:line="276" w:lineRule="auto"/>
        <w:jc w:val="right"/>
        <w:rPr>
          <w:color w:val="FF0000"/>
          <w:sz w:val="28"/>
          <w:szCs w:val="28"/>
        </w:rPr>
      </w:pPr>
      <w:r w:rsidRPr="00EE0DEC">
        <w:rPr>
          <w:color w:val="FF0000"/>
          <w:sz w:val="28"/>
          <w:szCs w:val="28"/>
        </w:rPr>
        <w:t>Пример оформления</w:t>
      </w:r>
    </w:p>
    <w:p w:rsidR="00C26864" w:rsidRPr="00F90ABF" w:rsidRDefault="00C26864" w:rsidP="00C26864">
      <w:pPr>
        <w:spacing w:line="360" w:lineRule="auto"/>
        <w:ind w:firstLine="709"/>
        <w:jc w:val="center"/>
        <w:rPr>
          <w:b/>
          <w:color w:val="365F91" w:themeColor="accent1" w:themeShade="BF"/>
          <w:sz w:val="36"/>
          <w:szCs w:val="28"/>
        </w:rPr>
      </w:pPr>
      <w:r w:rsidRPr="00F90ABF">
        <w:rPr>
          <w:b/>
          <w:color w:val="365F91" w:themeColor="accent1" w:themeShade="BF"/>
          <w:sz w:val="36"/>
          <w:szCs w:val="28"/>
        </w:rPr>
        <w:t>1. Введение</w:t>
      </w: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Актуальность разработки темы.</w:t>
      </w: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Объект исследования.</w:t>
      </w: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Предмет исследования.</w:t>
      </w: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Цель работы (переформулированная тема).</w:t>
      </w:r>
    </w:p>
    <w:p w:rsidR="00C26864" w:rsidRPr="00CE5FBC" w:rsidRDefault="00C26864" w:rsidP="00C26864">
      <w:pPr>
        <w:spacing w:line="360" w:lineRule="auto"/>
        <w:ind w:firstLine="709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Задачи: (переформулированные пункты Содержания второго уровня).</w:t>
      </w:r>
    </w:p>
    <w:p w:rsidR="00C26864" w:rsidRPr="00CE5FBC" w:rsidRDefault="00C26864" w:rsidP="00C26864">
      <w:pPr>
        <w:spacing w:line="360" w:lineRule="auto"/>
        <w:ind w:firstLine="709"/>
        <w:jc w:val="both"/>
        <w:rPr>
          <w:color w:val="365F91" w:themeColor="accent1" w:themeShade="BF"/>
          <w:sz w:val="28"/>
          <w:szCs w:val="28"/>
        </w:rPr>
      </w:pPr>
      <w:proofErr w:type="gramStart"/>
      <w:r w:rsidRPr="00CE5FBC">
        <w:rPr>
          <w:color w:val="365F91" w:themeColor="accent1" w:themeShade="BF"/>
          <w:sz w:val="28"/>
          <w:szCs w:val="28"/>
        </w:rPr>
        <w:t>Методы исследования: анализ информационных источников, синтез полученных данных, обобщение, классификация, аналогия, моделирование, интервьюирование, опрос, анкетирование, изучение документации и т.п..</w:t>
      </w:r>
      <w:proofErr w:type="gramEnd"/>
    </w:p>
    <w:p w:rsidR="00C26864" w:rsidRPr="00CE5FBC" w:rsidRDefault="00C26864" w:rsidP="00C26864">
      <w:pPr>
        <w:spacing w:line="360" w:lineRule="auto"/>
        <w:ind w:firstLine="709"/>
        <w:jc w:val="both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 xml:space="preserve">Работа </w:t>
      </w:r>
      <w:r>
        <w:rPr>
          <w:color w:val="365F91" w:themeColor="accent1" w:themeShade="BF"/>
          <w:sz w:val="28"/>
          <w:szCs w:val="28"/>
        </w:rPr>
        <w:t>выполнена в форме работы (проекта)</w:t>
      </w:r>
      <w:r w:rsidRPr="00CE5FBC">
        <w:rPr>
          <w:color w:val="365F91" w:themeColor="accent1" w:themeShade="BF"/>
          <w:sz w:val="28"/>
          <w:szCs w:val="28"/>
        </w:rPr>
        <w:t>, что и определило её структуру: введение, теоретическую часть и опытно-</w:t>
      </w:r>
      <w:r>
        <w:rPr>
          <w:color w:val="365F91" w:themeColor="accent1" w:themeShade="BF"/>
          <w:sz w:val="28"/>
          <w:szCs w:val="28"/>
        </w:rPr>
        <w:t>экспериментальную часть, заключение и список литературы</w:t>
      </w:r>
      <w:r w:rsidRPr="00CE5FBC">
        <w:rPr>
          <w:color w:val="365F91" w:themeColor="accent1" w:themeShade="BF"/>
          <w:sz w:val="28"/>
          <w:szCs w:val="28"/>
        </w:rPr>
        <w:t>. Работа имеет приложение в виде информационного носителя с записью.</w:t>
      </w:r>
    </w:p>
    <w:p w:rsidR="00C26864" w:rsidRPr="00CE5FBC" w:rsidRDefault="00C26864" w:rsidP="00C26864">
      <w:pPr>
        <w:spacing w:line="360" w:lineRule="auto"/>
        <w:ind w:firstLine="709"/>
        <w:jc w:val="both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В ходе работы над темой использовались: справочно-энциклопедическая литература, монографии, материалы периодической печати, ресурсы сети Интернет, учебная и учебно-методическая литература, рекламные материалы, локальные нормативные акты и иная документация исследуемых организаций и учреждений.</w:t>
      </w:r>
    </w:p>
    <w:p w:rsidR="00C26864" w:rsidRPr="00CE5FBC" w:rsidRDefault="00C26864" w:rsidP="00C26864">
      <w:pPr>
        <w:spacing w:line="360" w:lineRule="auto"/>
        <w:ind w:firstLine="709"/>
        <w:jc w:val="both"/>
        <w:rPr>
          <w:color w:val="365F91" w:themeColor="accent1" w:themeShade="BF"/>
          <w:sz w:val="28"/>
          <w:szCs w:val="28"/>
        </w:rPr>
      </w:pPr>
      <w:r w:rsidRPr="00CE5FBC">
        <w:rPr>
          <w:color w:val="365F91" w:themeColor="accent1" w:themeShade="BF"/>
          <w:sz w:val="28"/>
          <w:szCs w:val="28"/>
        </w:rPr>
        <w:t>Новизна и практическая значимость.</w:t>
      </w:r>
    </w:p>
    <w:p w:rsidR="00C26864" w:rsidRDefault="00C26864" w:rsidP="0001585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518DD" w:rsidRDefault="0001585E" w:rsidP="0001585E">
      <w:pPr>
        <w:spacing w:line="360" w:lineRule="auto"/>
        <w:ind w:firstLine="709"/>
        <w:jc w:val="both"/>
        <w:rPr>
          <w:sz w:val="28"/>
          <w:szCs w:val="28"/>
        </w:rPr>
      </w:pPr>
      <w:r w:rsidRPr="0019149B">
        <w:rPr>
          <w:b/>
          <w:bCs/>
          <w:sz w:val="28"/>
          <w:szCs w:val="28"/>
        </w:rPr>
        <w:t>Основная часть</w:t>
      </w:r>
      <w:r w:rsidRPr="00A518DD">
        <w:rPr>
          <w:bCs/>
          <w:sz w:val="28"/>
          <w:szCs w:val="28"/>
        </w:rPr>
        <w:t xml:space="preserve"> </w:t>
      </w:r>
      <w:r w:rsidRPr="0019149B">
        <w:rPr>
          <w:sz w:val="28"/>
          <w:szCs w:val="28"/>
        </w:rPr>
        <w:t>разбивается на несколько частей</w:t>
      </w:r>
      <w:r w:rsidR="00A518DD">
        <w:rPr>
          <w:sz w:val="28"/>
          <w:szCs w:val="28"/>
        </w:rPr>
        <w:t>,</w:t>
      </w:r>
      <w:r w:rsidR="00A518DD" w:rsidRPr="00A518DD">
        <w:rPr>
          <w:bCs/>
          <w:sz w:val="28"/>
          <w:szCs w:val="28"/>
        </w:rPr>
        <w:t xml:space="preserve"> в зависимости от характера работы,</w:t>
      </w:r>
      <w:r w:rsidRPr="0019149B">
        <w:rPr>
          <w:sz w:val="28"/>
          <w:szCs w:val="28"/>
        </w:rPr>
        <w:t xml:space="preserve"> которые в </w:t>
      </w:r>
      <w:r w:rsidR="00A518DD">
        <w:rPr>
          <w:sz w:val="28"/>
          <w:szCs w:val="28"/>
        </w:rPr>
        <w:t>свою очередь делятся на пункты.</w:t>
      </w:r>
    </w:p>
    <w:p w:rsidR="00A518DD" w:rsidRDefault="0001585E" w:rsidP="0001585E">
      <w:pPr>
        <w:spacing w:line="360" w:lineRule="auto"/>
        <w:ind w:firstLine="709"/>
        <w:jc w:val="both"/>
        <w:rPr>
          <w:sz w:val="28"/>
          <w:szCs w:val="28"/>
        </w:rPr>
      </w:pPr>
      <w:r w:rsidRPr="0019149B">
        <w:rPr>
          <w:sz w:val="28"/>
          <w:szCs w:val="28"/>
        </w:rPr>
        <w:t xml:space="preserve">После основной части работы следует </w:t>
      </w:r>
      <w:r w:rsidRPr="0019149B">
        <w:rPr>
          <w:b/>
          <w:bCs/>
          <w:sz w:val="28"/>
          <w:szCs w:val="28"/>
        </w:rPr>
        <w:t>Заключение</w:t>
      </w:r>
      <w:r w:rsidR="00A518DD">
        <w:rPr>
          <w:sz w:val="28"/>
          <w:szCs w:val="28"/>
        </w:rPr>
        <w:t>.</w:t>
      </w:r>
    </w:p>
    <w:p w:rsidR="00A518DD" w:rsidRDefault="0001585E" w:rsidP="0001585E">
      <w:pPr>
        <w:spacing w:line="360" w:lineRule="auto"/>
        <w:ind w:firstLine="709"/>
        <w:jc w:val="both"/>
        <w:rPr>
          <w:sz w:val="28"/>
          <w:szCs w:val="28"/>
        </w:rPr>
      </w:pPr>
      <w:r w:rsidRPr="0019149B">
        <w:rPr>
          <w:sz w:val="28"/>
          <w:szCs w:val="28"/>
        </w:rPr>
        <w:t xml:space="preserve">В список </w:t>
      </w:r>
      <w:r w:rsidRPr="0019149B">
        <w:rPr>
          <w:b/>
          <w:bCs/>
          <w:sz w:val="28"/>
          <w:szCs w:val="28"/>
        </w:rPr>
        <w:t xml:space="preserve">литературы </w:t>
      </w:r>
      <w:r w:rsidR="00A518DD">
        <w:rPr>
          <w:sz w:val="28"/>
          <w:szCs w:val="28"/>
        </w:rPr>
        <w:t xml:space="preserve">следует включать все источники </w:t>
      </w:r>
      <w:r w:rsidRPr="0019149B">
        <w:rPr>
          <w:sz w:val="28"/>
          <w:szCs w:val="28"/>
        </w:rPr>
        <w:t>информации, которые исполь</w:t>
      </w:r>
      <w:r w:rsidR="00C95A81">
        <w:rPr>
          <w:sz w:val="28"/>
          <w:szCs w:val="28"/>
        </w:rPr>
        <w:t>зовались при выполнении работы.</w:t>
      </w:r>
    </w:p>
    <w:p w:rsidR="00A518DD" w:rsidRPr="00B8342A" w:rsidRDefault="00A518DD" w:rsidP="009E25C0">
      <w:pPr>
        <w:spacing w:line="360" w:lineRule="auto"/>
        <w:jc w:val="center"/>
        <w:rPr>
          <w:b/>
          <w:i/>
          <w:sz w:val="28"/>
          <w:szCs w:val="36"/>
        </w:rPr>
      </w:pPr>
    </w:p>
    <w:p w:rsidR="009E25C0" w:rsidRPr="00DE268F" w:rsidRDefault="009E25C0" w:rsidP="009E25C0">
      <w:pPr>
        <w:spacing w:line="360" w:lineRule="auto"/>
        <w:jc w:val="center"/>
        <w:rPr>
          <w:b/>
          <w:i/>
          <w:sz w:val="32"/>
          <w:szCs w:val="32"/>
        </w:rPr>
      </w:pPr>
      <w:r w:rsidRPr="00DE268F">
        <w:rPr>
          <w:b/>
          <w:i/>
          <w:sz w:val="32"/>
          <w:szCs w:val="32"/>
        </w:rPr>
        <w:lastRenderedPageBreak/>
        <w:t>Структура курсовой работы реферативного характера</w:t>
      </w:r>
    </w:p>
    <w:p w:rsidR="009B535C" w:rsidRPr="00FF5A39" w:rsidRDefault="009B535C" w:rsidP="00FF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5A39">
        <w:rPr>
          <w:b/>
          <w:sz w:val="28"/>
          <w:szCs w:val="28"/>
        </w:rPr>
        <w:t>Введение</w:t>
      </w:r>
      <w:r w:rsidR="00722411">
        <w:rPr>
          <w:sz w:val="28"/>
          <w:szCs w:val="28"/>
        </w:rPr>
        <w:t>.</w:t>
      </w:r>
    </w:p>
    <w:p w:rsidR="009E25C0" w:rsidRPr="009B535C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535C">
        <w:rPr>
          <w:b/>
          <w:sz w:val="28"/>
          <w:szCs w:val="28"/>
        </w:rPr>
        <w:t>Теоретическая часть.</w:t>
      </w:r>
      <w:r w:rsidRPr="009B535C">
        <w:rPr>
          <w:sz w:val="28"/>
          <w:szCs w:val="28"/>
        </w:rPr>
        <w:t xml:space="preserve"> В ней содержится история вопроса, уровень разработанности проблемы в теории и практике посредством сравнительного анализа литературы.</w:t>
      </w:r>
    </w:p>
    <w:p w:rsidR="009E25C0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43DA"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В нем содержатся выводы и рекомендации относительно возможностей использования материалов работы.</w:t>
      </w:r>
    </w:p>
    <w:p w:rsidR="009E25C0" w:rsidRPr="00C95A81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43DA">
        <w:rPr>
          <w:b/>
          <w:sz w:val="28"/>
          <w:szCs w:val="28"/>
        </w:rPr>
        <w:t>Список испо</w:t>
      </w:r>
      <w:r w:rsidR="00C95A81">
        <w:rPr>
          <w:b/>
          <w:sz w:val="28"/>
          <w:szCs w:val="28"/>
        </w:rPr>
        <w:t xml:space="preserve">льзуемой литературы </w:t>
      </w:r>
      <w:r w:rsidR="00C95A81" w:rsidRPr="00C95A81">
        <w:rPr>
          <w:sz w:val="28"/>
          <w:szCs w:val="28"/>
        </w:rPr>
        <w:t>не менее 20 источников</w:t>
      </w:r>
    </w:p>
    <w:p w:rsidR="009E25C0" w:rsidRPr="00F421F4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D43DA">
        <w:rPr>
          <w:b/>
          <w:sz w:val="28"/>
          <w:szCs w:val="28"/>
        </w:rPr>
        <w:t xml:space="preserve">Приложения. </w:t>
      </w:r>
    </w:p>
    <w:p w:rsidR="00DE268F" w:rsidRPr="00F421F4" w:rsidRDefault="00DE268F" w:rsidP="00FF5A3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E25C0" w:rsidRPr="00DE268F" w:rsidRDefault="009E25C0" w:rsidP="009E25C0">
      <w:pPr>
        <w:spacing w:line="360" w:lineRule="auto"/>
        <w:jc w:val="center"/>
        <w:rPr>
          <w:b/>
          <w:i/>
          <w:sz w:val="32"/>
          <w:szCs w:val="36"/>
        </w:rPr>
      </w:pPr>
      <w:r w:rsidRPr="00DE268F">
        <w:rPr>
          <w:b/>
          <w:i/>
          <w:sz w:val="32"/>
          <w:szCs w:val="36"/>
        </w:rPr>
        <w:t>Структура курсовой работы практического характера</w:t>
      </w:r>
    </w:p>
    <w:p w:rsidR="009B535C" w:rsidRPr="00FF5A39" w:rsidRDefault="009B535C" w:rsidP="00FF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5A39">
        <w:rPr>
          <w:b/>
          <w:sz w:val="28"/>
          <w:szCs w:val="28"/>
        </w:rPr>
        <w:t>Введение</w:t>
      </w:r>
      <w:r w:rsidRPr="00FF5A39">
        <w:rPr>
          <w:sz w:val="28"/>
          <w:szCs w:val="28"/>
        </w:rPr>
        <w:t>.</w:t>
      </w:r>
    </w:p>
    <w:p w:rsidR="008B0891" w:rsidRPr="00FF5A39" w:rsidRDefault="009E25C0" w:rsidP="00FF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39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FF5A39">
        <w:rPr>
          <w:rFonts w:ascii="Times New Roman" w:hAnsi="Times New Roman" w:cs="Times New Roman"/>
          <w:sz w:val="28"/>
          <w:szCs w:val="28"/>
        </w:rPr>
        <w:t xml:space="preserve"> Она состоит из двух </w:t>
      </w:r>
      <w:r w:rsidR="00FF5A39">
        <w:rPr>
          <w:rFonts w:ascii="Times New Roman" w:hAnsi="Times New Roman" w:cs="Times New Roman"/>
          <w:sz w:val="28"/>
          <w:szCs w:val="28"/>
        </w:rPr>
        <w:t>частей</w:t>
      </w:r>
      <w:r w:rsidRPr="00FF5A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891" w:rsidRPr="00FF5A39" w:rsidRDefault="008B0891" w:rsidP="00FF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6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F5A39" w:rsidRPr="007E0162">
        <w:rPr>
          <w:rFonts w:ascii="Times New Roman" w:hAnsi="Times New Roman" w:cs="Times New Roman"/>
          <w:b/>
          <w:i/>
          <w:sz w:val="28"/>
          <w:szCs w:val="28"/>
        </w:rPr>
        <w:t>теоретической части</w:t>
      </w:r>
      <w:r w:rsidRPr="00FF5A39">
        <w:rPr>
          <w:rFonts w:ascii="Times New Roman" w:hAnsi="Times New Roman" w:cs="Times New Roman"/>
          <w:sz w:val="28"/>
          <w:szCs w:val="28"/>
        </w:rPr>
        <w:t xml:space="preserve"> содержатся теоретические основы разрабатываемой темы, даны история вопроса, уровень разработанности проблемы в теории и практике</w:t>
      </w:r>
      <w:r w:rsidR="00FF5A39">
        <w:rPr>
          <w:rFonts w:ascii="Times New Roman" w:hAnsi="Times New Roman" w:cs="Times New Roman"/>
          <w:sz w:val="28"/>
          <w:szCs w:val="28"/>
        </w:rPr>
        <w:t>;</w:t>
      </w:r>
    </w:p>
    <w:p w:rsidR="008B0891" w:rsidRPr="00FF5A39" w:rsidRDefault="00FF5A39" w:rsidP="00FF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62">
        <w:rPr>
          <w:rFonts w:ascii="Times New Roman" w:hAnsi="Times New Roman" w:cs="Times New Roman"/>
          <w:b/>
          <w:i/>
          <w:sz w:val="28"/>
          <w:szCs w:val="28"/>
        </w:rPr>
        <w:t>в практической части</w:t>
      </w:r>
      <w:r w:rsidR="009E25C0" w:rsidRPr="007E0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8B0891" w:rsidRPr="00FF5A39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представлено решение выбранной проблемы, проектирование</w:t>
      </w:r>
      <w:r w:rsidR="008B0891" w:rsidRPr="00FF5A39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деятельности, описание ее реализации, оценка </w:t>
      </w:r>
      <w:r w:rsidR="008B0891" w:rsidRPr="00FF5A39">
        <w:rPr>
          <w:rFonts w:ascii="Times New Roman" w:hAnsi="Times New Roman" w:cs="Times New Roman"/>
          <w:sz w:val="28"/>
          <w:szCs w:val="28"/>
        </w:rPr>
        <w:t>ее результативности. Практическая часть может включать в себя систему разработанных занятий, уроков, внеклассных форм работы, комплектов учебно-наглядных или учебно-методических пособий, описание опыта практической работы (отдельного педагога, системы обучения, воспитания конкретного образовательного учреждения) и т.п. с обоснованием их разработки и методическими указаниями по их применению;</w:t>
      </w:r>
    </w:p>
    <w:p w:rsidR="009E25C0" w:rsidRPr="00FF5A39" w:rsidRDefault="009E25C0" w:rsidP="00FF5A39">
      <w:pPr>
        <w:spacing w:line="360" w:lineRule="auto"/>
        <w:ind w:firstLine="709"/>
        <w:jc w:val="both"/>
        <w:rPr>
          <w:sz w:val="28"/>
          <w:szCs w:val="28"/>
        </w:rPr>
      </w:pPr>
      <w:r w:rsidRPr="00FF5A39">
        <w:rPr>
          <w:b/>
          <w:sz w:val="28"/>
          <w:szCs w:val="28"/>
        </w:rPr>
        <w:t>Заключение.</w:t>
      </w:r>
      <w:r w:rsidRPr="00FF5A39">
        <w:rPr>
          <w:sz w:val="28"/>
          <w:szCs w:val="28"/>
        </w:rPr>
        <w:t xml:space="preserve"> В нем содержатся выводы и рекомендации относительно возможностей практического применения материалов работы.</w:t>
      </w:r>
    </w:p>
    <w:p w:rsidR="00C95A81" w:rsidRPr="00C95A81" w:rsidRDefault="00C95A81" w:rsidP="00C95A8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используемой литературы </w:t>
      </w:r>
      <w:r>
        <w:rPr>
          <w:sz w:val="28"/>
          <w:szCs w:val="28"/>
        </w:rPr>
        <w:t>не менее 15</w:t>
      </w:r>
      <w:r w:rsidRPr="00C95A81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>.</w:t>
      </w:r>
    </w:p>
    <w:p w:rsidR="009E25C0" w:rsidRPr="00FF5A39" w:rsidRDefault="009E25C0" w:rsidP="00FF5A39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FF5A39">
        <w:rPr>
          <w:b/>
          <w:sz w:val="28"/>
          <w:szCs w:val="28"/>
        </w:rPr>
        <w:t xml:space="preserve">Приложения. </w:t>
      </w:r>
    </w:p>
    <w:p w:rsidR="009E25C0" w:rsidRPr="00FF5A39" w:rsidRDefault="009E25C0" w:rsidP="00FF5A39">
      <w:pPr>
        <w:ind w:firstLine="709"/>
        <w:rPr>
          <w:sz w:val="28"/>
          <w:szCs w:val="28"/>
        </w:rPr>
      </w:pPr>
    </w:p>
    <w:p w:rsidR="009E25C0" w:rsidRPr="00DE268F" w:rsidRDefault="009E25C0" w:rsidP="009E25C0">
      <w:pPr>
        <w:spacing w:line="360" w:lineRule="auto"/>
        <w:jc w:val="center"/>
        <w:rPr>
          <w:b/>
          <w:i/>
          <w:sz w:val="32"/>
          <w:szCs w:val="36"/>
        </w:rPr>
      </w:pPr>
      <w:r w:rsidRPr="00DE268F">
        <w:rPr>
          <w:b/>
          <w:i/>
          <w:sz w:val="32"/>
          <w:szCs w:val="36"/>
        </w:rPr>
        <w:lastRenderedPageBreak/>
        <w:t>Структура курсовой работы опытно-экспериментального характера</w:t>
      </w:r>
    </w:p>
    <w:p w:rsidR="009B535C" w:rsidRPr="005419F0" w:rsidRDefault="009B535C" w:rsidP="00FF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Pr="00C86B77">
        <w:rPr>
          <w:sz w:val="28"/>
          <w:szCs w:val="28"/>
        </w:rPr>
        <w:t>.</w:t>
      </w:r>
    </w:p>
    <w:p w:rsidR="008B0891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</w:t>
      </w:r>
      <w:r w:rsidRPr="003D43DA">
        <w:rPr>
          <w:b/>
          <w:sz w:val="28"/>
          <w:szCs w:val="28"/>
        </w:rPr>
        <w:t>ая часть.</w:t>
      </w:r>
      <w:r>
        <w:rPr>
          <w:sz w:val="28"/>
          <w:szCs w:val="28"/>
        </w:rPr>
        <w:t xml:space="preserve"> Она состоит из двух </w:t>
      </w:r>
      <w:r w:rsidR="00FF5A39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</w:p>
    <w:p w:rsidR="008B0891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E0162">
        <w:rPr>
          <w:b/>
          <w:i/>
          <w:sz w:val="28"/>
          <w:szCs w:val="28"/>
        </w:rPr>
        <w:t xml:space="preserve">в </w:t>
      </w:r>
      <w:r w:rsidR="00FF5A39" w:rsidRPr="007E0162">
        <w:rPr>
          <w:b/>
          <w:i/>
          <w:sz w:val="28"/>
          <w:szCs w:val="28"/>
        </w:rPr>
        <w:t>теоретической части</w:t>
      </w:r>
      <w:r>
        <w:rPr>
          <w:sz w:val="28"/>
          <w:szCs w:val="28"/>
        </w:rPr>
        <w:t xml:space="preserve"> содержатся теоретические основы разрабатываемой темы, даны история вопроса, уровень разработанност</w:t>
      </w:r>
      <w:r w:rsidR="004B61B5">
        <w:rPr>
          <w:sz w:val="28"/>
          <w:szCs w:val="28"/>
        </w:rPr>
        <w:t>и проблемы в теории и практике;</w:t>
      </w:r>
    </w:p>
    <w:p w:rsidR="009E25C0" w:rsidRDefault="00FF5A39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0162">
        <w:rPr>
          <w:b/>
          <w:i/>
          <w:sz w:val="28"/>
          <w:szCs w:val="28"/>
        </w:rPr>
        <w:t xml:space="preserve">в </w:t>
      </w:r>
      <w:r w:rsidR="008B0891" w:rsidRPr="007E0162">
        <w:rPr>
          <w:b/>
          <w:i/>
          <w:sz w:val="28"/>
          <w:szCs w:val="28"/>
        </w:rPr>
        <w:t>о</w:t>
      </w:r>
      <w:r w:rsidRPr="007E0162">
        <w:rPr>
          <w:b/>
          <w:i/>
          <w:sz w:val="28"/>
          <w:szCs w:val="28"/>
        </w:rPr>
        <w:t>пытно-экспериментальной части</w:t>
      </w:r>
      <w:r w:rsidR="009E25C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FF5A39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представлены </w:t>
      </w:r>
      <w:r w:rsidR="009E25C0">
        <w:rPr>
          <w:sz w:val="28"/>
          <w:szCs w:val="28"/>
        </w:rPr>
        <w:t>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</w:t>
      </w:r>
      <w:proofErr w:type="gramEnd"/>
    </w:p>
    <w:p w:rsidR="009E25C0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43DA"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В нем содержатся выводы и рекомендации о возможности применения полученных результатов.</w:t>
      </w:r>
    </w:p>
    <w:p w:rsidR="009E25C0" w:rsidRPr="003D43DA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D43DA">
        <w:rPr>
          <w:b/>
          <w:sz w:val="28"/>
          <w:szCs w:val="28"/>
        </w:rPr>
        <w:t xml:space="preserve">Список используемой </w:t>
      </w:r>
      <w:r w:rsidR="00C95A81">
        <w:rPr>
          <w:b/>
          <w:sz w:val="28"/>
          <w:szCs w:val="28"/>
        </w:rPr>
        <w:t xml:space="preserve">литературы </w:t>
      </w:r>
      <w:r w:rsidR="00C95A81">
        <w:rPr>
          <w:sz w:val="28"/>
          <w:szCs w:val="28"/>
        </w:rPr>
        <w:t>не менее 15</w:t>
      </w:r>
      <w:r w:rsidR="00C95A81" w:rsidRPr="00C95A81">
        <w:rPr>
          <w:sz w:val="28"/>
          <w:szCs w:val="28"/>
        </w:rPr>
        <w:t xml:space="preserve"> источников</w:t>
      </w:r>
      <w:r w:rsidR="00C95A81">
        <w:rPr>
          <w:sz w:val="28"/>
          <w:szCs w:val="28"/>
        </w:rPr>
        <w:t>.</w:t>
      </w:r>
    </w:p>
    <w:p w:rsidR="009E25C0" w:rsidRPr="003D43DA" w:rsidRDefault="009E25C0" w:rsidP="00FF5A3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D43DA">
        <w:rPr>
          <w:b/>
          <w:sz w:val="28"/>
          <w:szCs w:val="28"/>
        </w:rPr>
        <w:t xml:space="preserve">Приложения. </w:t>
      </w:r>
    </w:p>
    <w:p w:rsidR="009E25C0" w:rsidRDefault="009E25C0" w:rsidP="009E25C0">
      <w:pPr>
        <w:rPr>
          <w:sz w:val="28"/>
          <w:szCs w:val="28"/>
        </w:rPr>
      </w:pPr>
    </w:p>
    <w:p w:rsidR="00773001" w:rsidRPr="00DE268F" w:rsidRDefault="009E25C0" w:rsidP="00773001">
      <w:pPr>
        <w:spacing w:line="360" w:lineRule="auto"/>
        <w:jc w:val="center"/>
        <w:rPr>
          <w:b/>
          <w:i/>
          <w:sz w:val="32"/>
          <w:szCs w:val="36"/>
        </w:rPr>
      </w:pPr>
      <w:r w:rsidRPr="00DE268F">
        <w:rPr>
          <w:b/>
          <w:i/>
          <w:sz w:val="32"/>
          <w:szCs w:val="36"/>
        </w:rPr>
        <w:t xml:space="preserve">Структура курсовой работы </w:t>
      </w:r>
      <w:r w:rsidR="00773001" w:rsidRPr="00DE268F">
        <w:rPr>
          <w:b/>
          <w:i/>
          <w:sz w:val="32"/>
          <w:szCs w:val="36"/>
        </w:rPr>
        <w:t xml:space="preserve">проектного </w:t>
      </w:r>
      <w:r w:rsidRPr="00DE268F">
        <w:rPr>
          <w:b/>
          <w:i/>
          <w:sz w:val="32"/>
          <w:szCs w:val="36"/>
        </w:rPr>
        <w:t>характера</w:t>
      </w:r>
    </w:p>
    <w:p w:rsidR="00773001" w:rsidRPr="007E0162" w:rsidRDefault="00773001" w:rsidP="007E01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62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7E0162">
        <w:rPr>
          <w:rFonts w:ascii="Times New Roman" w:hAnsi="Times New Roman" w:cs="Times New Roman"/>
          <w:sz w:val="28"/>
          <w:szCs w:val="28"/>
        </w:rPr>
        <w:t>курсовой работы</w:t>
      </w:r>
      <w:r w:rsidRPr="007E0162">
        <w:rPr>
          <w:rFonts w:ascii="Times New Roman" w:hAnsi="Times New Roman" w:cs="Times New Roman"/>
          <w:sz w:val="28"/>
          <w:szCs w:val="28"/>
        </w:rPr>
        <w:t xml:space="preserve"> проектного характера является разработка изделия или продукта творческой деятельности. По структуре данная </w:t>
      </w:r>
      <w:r w:rsidR="007E0162">
        <w:rPr>
          <w:rFonts w:ascii="Times New Roman" w:hAnsi="Times New Roman" w:cs="Times New Roman"/>
          <w:sz w:val="28"/>
          <w:szCs w:val="28"/>
        </w:rPr>
        <w:t>работа</w:t>
      </w:r>
      <w:r w:rsidRPr="007E0162">
        <w:rPr>
          <w:rFonts w:ascii="Times New Roman" w:hAnsi="Times New Roman" w:cs="Times New Roman"/>
          <w:sz w:val="28"/>
          <w:szCs w:val="28"/>
        </w:rPr>
        <w:t xml:space="preserve"> состоит из пояснительной записки и практической части.</w:t>
      </w:r>
    </w:p>
    <w:p w:rsidR="009E25C0" w:rsidRPr="007E0162" w:rsidRDefault="009E25C0" w:rsidP="007E0162">
      <w:pPr>
        <w:spacing w:line="360" w:lineRule="auto"/>
        <w:ind w:firstLine="709"/>
        <w:jc w:val="both"/>
        <w:rPr>
          <w:sz w:val="28"/>
          <w:szCs w:val="28"/>
        </w:rPr>
      </w:pPr>
      <w:r w:rsidRPr="007E0162">
        <w:rPr>
          <w:b/>
          <w:sz w:val="28"/>
          <w:szCs w:val="28"/>
        </w:rPr>
        <w:t xml:space="preserve">Пояснительная записка </w:t>
      </w:r>
      <w:r w:rsidRPr="007E0162">
        <w:rPr>
          <w:sz w:val="28"/>
          <w:szCs w:val="28"/>
        </w:rPr>
        <w:t>включает в себя</w:t>
      </w:r>
      <w:r w:rsidR="00220393">
        <w:rPr>
          <w:sz w:val="28"/>
          <w:szCs w:val="28"/>
        </w:rPr>
        <w:t xml:space="preserve"> </w:t>
      </w:r>
      <w:r w:rsidR="004B61B5">
        <w:rPr>
          <w:sz w:val="28"/>
          <w:szCs w:val="28"/>
        </w:rPr>
        <w:t>следующее</w:t>
      </w:r>
      <w:r w:rsidRPr="007E0162">
        <w:rPr>
          <w:sz w:val="28"/>
          <w:szCs w:val="28"/>
        </w:rPr>
        <w:t>:</w:t>
      </w:r>
    </w:p>
    <w:p w:rsidR="00773001" w:rsidRPr="007E0162" w:rsidRDefault="007E0162" w:rsidP="007E0162">
      <w:pPr>
        <w:spacing w:line="360" w:lineRule="auto"/>
        <w:ind w:firstLine="709"/>
        <w:jc w:val="both"/>
        <w:rPr>
          <w:sz w:val="28"/>
          <w:szCs w:val="28"/>
        </w:rPr>
      </w:pPr>
      <w:r w:rsidRPr="007E0162">
        <w:rPr>
          <w:b/>
          <w:sz w:val="28"/>
          <w:szCs w:val="28"/>
        </w:rPr>
        <w:t>Т</w:t>
      </w:r>
      <w:r w:rsidR="00773001" w:rsidRPr="007E0162">
        <w:rPr>
          <w:b/>
          <w:sz w:val="28"/>
          <w:szCs w:val="28"/>
        </w:rPr>
        <w:t>итульный лист</w:t>
      </w:r>
      <w:r w:rsidR="004B61B5">
        <w:rPr>
          <w:sz w:val="28"/>
          <w:szCs w:val="28"/>
        </w:rPr>
        <w:t>.</w:t>
      </w:r>
    </w:p>
    <w:p w:rsidR="00773001" w:rsidRPr="007E0162" w:rsidRDefault="007E0162" w:rsidP="007E01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62">
        <w:rPr>
          <w:rFonts w:ascii="Times New Roman" w:hAnsi="Times New Roman" w:cs="Times New Roman"/>
          <w:b/>
          <w:sz w:val="28"/>
          <w:szCs w:val="28"/>
        </w:rPr>
        <w:t>В</w:t>
      </w:r>
      <w:r w:rsidR="00773001" w:rsidRPr="007E0162">
        <w:rPr>
          <w:rFonts w:ascii="Times New Roman" w:hAnsi="Times New Roman" w:cs="Times New Roman"/>
          <w:b/>
          <w:sz w:val="28"/>
          <w:szCs w:val="28"/>
        </w:rPr>
        <w:t>ведение</w:t>
      </w:r>
      <w:r w:rsidR="004B61B5">
        <w:rPr>
          <w:rFonts w:ascii="Times New Roman" w:hAnsi="Times New Roman" w:cs="Times New Roman"/>
          <w:sz w:val="28"/>
          <w:szCs w:val="28"/>
        </w:rPr>
        <w:t>.</w:t>
      </w:r>
    </w:p>
    <w:p w:rsidR="00773001" w:rsidRPr="007E0162" w:rsidRDefault="007E0162" w:rsidP="007E01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1B5">
        <w:rPr>
          <w:rFonts w:ascii="Times New Roman" w:hAnsi="Times New Roman" w:cs="Times New Roman"/>
          <w:b/>
          <w:sz w:val="28"/>
          <w:szCs w:val="28"/>
        </w:rPr>
        <w:t>О</w:t>
      </w:r>
      <w:r w:rsidR="004B61B5">
        <w:rPr>
          <w:rFonts w:ascii="Times New Roman" w:hAnsi="Times New Roman" w:cs="Times New Roman"/>
          <w:b/>
          <w:sz w:val="28"/>
          <w:szCs w:val="28"/>
        </w:rPr>
        <w:t>сновная</w:t>
      </w:r>
      <w:r w:rsidR="00773001" w:rsidRPr="004B61B5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773001" w:rsidRPr="007E0162">
        <w:rPr>
          <w:rFonts w:ascii="Times New Roman" w:hAnsi="Times New Roman" w:cs="Times New Roman"/>
          <w:sz w:val="28"/>
          <w:szCs w:val="28"/>
        </w:rPr>
        <w:t>, где дается теоретическое, расчетное обоснование создаваемых изделий или продуктов творческой деятельности; приводится описание конструкции и принцип работы спроектированного изделия, выбор материалов, технологические особенности его изготовления, организаци</w:t>
      </w:r>
      <w:r w:rsidR="004B61B5">
        <w:rPr>
          <w:rFonts w:ascii="Times New Roman" w:hAnsi="Times New Roman" w:cs="Times New Roman"/>
          <w:sz w:val="28"/>
          <w:szCs w:val="28"/>
        </w:rPr>
        <w:t>онно-экономическое обоснование.</w:t>
      </w:r>
      <w:proofErr w:type="gramEnd"/>
    </w:p>
    <w:p w:rsidR="004B61B5" w:rsidRDefault="004B61B5" w:rsidP="004B61B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Заключение. </w:t>
      </w:r>
      <w:r>
        <w:rPr>
          <w:sz w:val="28"/>
          <w:szCs w:val="28"/>
        </w:rPr>
        <w:t>В нем содержатся выводы и рекомендации о возможности применения полученных результатов.</w:t>
      </w:r>
    </w:p>
    <w:p w:rsidR="00773001" w:rsidRPr="00C95A81" w:rsidRDefault="00C95A81" w:rsidP="004B61B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  <w:r w:rsidRPr="00C95A81">
        <w:rPr>
          <w:rFonts w:ascii="Times New Roman" w:hAnsi="Times New Roman" w:cs="Times New Roman"/>
          <w:sz w:val="28"/>
          <w:szCs w:val="28"/>
        </w:rPr>
        <w:t>не менее 10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01" w:rsidRPr="004B61B5" w:rsidRDefault="004B61B5" w:rsidP="004B61B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4B61B5">
        <w:rPr>
          <w:rFonts w:ascii="Times New Roman" w:hAnsi="Times New Roman" w:cs="Times New Roman"/>
          <w:b/>
          <w:sz w:val="28"/>
          <w:szCs w:val="28"/>
        </w:rPr>
        <w:t>.</w:t>
      </w:r>
    </w:p>
    <w:p w:rsidR="009E25C0" w:rsidRPr="007E0162" w:rsidRDefault="009E25C0" w:rsidP="007E0162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E0162">
        <w:rPr>
          <w:b/>
          <w:sz w:val="28"/>
          <w:szCs w:val="28"/>
        </w:rPr>
        <w:t>Практическая</w:t>
      </w:r>
      <w:r w:rsidR="004B61B5">
        <w:rPr>
          <w:b/>
          <w:sz w:val="28"/>
          <w:szCs w:val="28"/>
        </w:rPr>
        <w:t xml:space="preserve"> часть </w:t>
      </w:r>
      <w:r w:rsidRPr="007E0162">
        <w:rPr>
          <w:sz w:val="28"/>
          <w:szCs w:val="28"/>
        </w:rPr>
        <w:t xml:space="preserve">может быть представлена </w:t>
      </w:r>
      <w:r w:rsidR="00972B3E">
        <w:rPr>
          <w:sz w:val="28"/>
          <w:szCs w:val="28"/>
        </w:rPr>
        <w:t xml:space="preserve">методическими и учебными разработками, </w:t>
      </w:r>
      <w:r w:rsidRPr="007E0162">
        <w:rPr>
          <w:sz w:val="28"/>
          <w:szCs w:val="28"/>
        </w:rPr>
        <w:t>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01585E" w:rsidRDefault="0001585E" w:rsidP="0001585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1585E" w:rsidRDefault="0001585E" w:rsidP="00DE268F">
      <w:pPr>
        <w:pStyle w:val="1"/>
        <w:numPr>
          <w:ilvl w:val="0"/>
          <w:numId w:val="23"/>
        </w:numPr>
        <w:ind w:left="0" w:firstLine="709"/>
        <w:jc w:val="center"/>
        <w:rPr>
          <w:b/>
          <w:sz w:val="36"/>
          <w:szCs w:val="36"/>
          <w:lang w:val="en-US"/>
        </w:rPr>
      </w:pPr>
      <w:bookmarkStart w:id="7" w:name="_Toc452374591"/>
      <w:r w:rsidRPr="00883D9A">
        <w:rPr>
          <w:b/>
          <w:sz w:val="36"/>
          <w:szCs w:val="36"/>
        </w:rPr>
        <w:lastRenderedPageBreak/>
        <w:t>Рекомендации к оформлению</w:t>
      </w:r>
      <w:bookmarkEnd w:id="7"/>
      <w:r w:rsidRPr="00883D9A">
        <w:rPr>
          <w:b/>
          <w:sz w:val="36"/>
          <w:szCs w:val="36"/>
        </w:rPr>
        <w:t xml:space="preserve"> </w:t>
      </w:r>
    </w:p>
    <w:p w:rsidR="0001585E" w:rsidRPr="00B8342A" w:rsidRDefault="0001585E" w:rsidP="0001585E">
      <w:pPr>
        <w:rPr>
          <w:sz w:val="36"/>
          <w:lang w:val="en-US"/>
        </w:rPr>
      </w:pPr>
    </w:p>
    <w:p w:rsidR="00244A81" w:rsidRPr="00EE0DEC" w:rsidRDefault="00244A81" w:rsidP="00244A81">
      <w:pPr>
        <w:tabs>
          <w:tab w:val="left" w:pos="4429"/>
        </w:tabs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Работа выполняется на формате</w:t>
      </w:r>
      <w:proofErr w:type="gramStart"/>
      <w:r w:rsidRPr="00EE0DEC">
        <w:rPr>
          <w:sz w:val="28"/>
          <w:szCs w:val="28"/>
        </w:rPr>
        <w:t xml:space="preserve"> А</w:t>
      </w:r>
      <w:proofErr w:type="gramEnd"/>
      <w:r w:rsidRPr="00EE0DEC">
        <w:rPr>
          <w:sz w:val="28"/>
          <w:szCs w:val="28"/>
        </w:rPr>
        <w:t xml:space="preserve"> – 4, шрифтом – 14, на одной стороне листа.</w:t>
      </w:r>
    </w:p>
    <w:p w:rsidR="00244A81" w:rsidRPr="00EE0DEC" w:rsidRDefault="00244A81" w:rsidP="00244A81">
      <w:pPr>
        <w:pStyle w:val="ab"/>
        <w:tabs>
          <w:tab w:val="left" w:pos="44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При выполнении работ соблюдаются поля: левое – 30мм, правое – 10мм, верхнее – 20мм, нижнее – 20мм.</w:t>
      </w:r>
    </w:p>
    <w:p w:rsidR="00244A81" w:rsidRPr="00EE0DEC" w:rsidRDefault="00244A81" w:rsidP="00244A81">
      <w:pPr>
        <w:tabs>
          <w:tab w:val="left" w:pos="4429"/>
        </w:tabs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Страницы в исследовании считают с титульного листа, нумер</w:t>
      </w:r>
      <w:r>
        <w:rPr>
          <w:sz w:val="28"/>
          <w:szCs w:val="28"/>
        </w:rPr>
        <w:t>уют со второго, номера страниц проставляются арабскими цифрами</w:t>
      </w:r>
      <w:r w:rsidRPr="00EE0DEC">
        <w:rPr>
          <w:sz w:val="28"/>
          <w:szCs w:val="28"/>
        </w:rPr>
        <w:t xml:space="preserve"> посередине, вверху страницы.</w:t>
      </w:r>
    </w:p>
    <w:p w:rsidR="00244A81" w:rsidRDefault="00244A81" w:rsidP="00244A81">
      <w:pPr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 xml:space="preserve">Каждую </w:t>
      </w:r>
      <w:proofErr w:type="gramStart"/>
      <w:r>
        <w:rPr>
          <w:sz w:val="28"/>
          <w:szCs w:val="28"/>
        </w:rPr>
        <w:t xml:space="preserve">основную </w:t>
      </w:r>
      <w:r w:rsidRPr="00EE0DEC">
        <w:rPr>
          <w:sz w:val="28"/>
          <w:szCs w:val="28"/>
        </w:rPr>
        <w:t>содержательную</w:t>
      </w:r>
      <w:proofErr w:type="gramEnd"/>
      <w:r w:rsidRPr="00EE0DEC">
        <w:rPr>
          <w:sz w:val="28"/>
          <w:szCs w:val="28"/>
        </w:rPr>
        <w:t xml:space="preserve"> единицу </w:t>
      </w:r>
      <w:r w:rsidR="00B32495">
        <w:rPr>
          <w:sz w:val="28"/>
          <w:szCs w:val="28"/>
        </w:rPr>
        <w:t>курсовой работы</w:t>
      </w:r>
      <w:r w:rsidRPr="00EE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Введение, 2 Теоретическая часть, 3 Практическая часть, 4 Заключение, 5 Список литературы) </w:t>
      </w:r>
      <w:r w:rsidRPr="00EE0DEC">
        <w:rPr>
          <w:sz w:val="28"/>
          <w:szCs w:val="28"/>
        </w:rPr>
        <w:t xml:space="preserve">рекомендуется оформлять заголовком 1 уровня </w:t>
      </w:r>
      <w:r>
        <w:rPr>
          <w:sz w:val="28"/>
          <w:szCs w:val="28"/>
        </w:rPr>
        <w:t>18 шрифтом по центру полужирным начертанием,</w:t>
      </w:r>
      <w:r w:rsidRPr="00EE0DEC">
        <w:rPr>
          <w:sz w:val="28"/>
          <w:szCs w:val="28"/>
        </w:rPr>
        <w:t xml:space="preserve"> начинать с нового листа</w:t>
      </w:r>
      <w:r>
        <w:rPr>
          <w:sz w:val="28"/>
          <w:szCs w:val="28"/>
        </w:rPr>
        <w:t>, обозначать</w:t>
      </w:r>
      <w:r w:rsidRPr="00EE0DEC">
        <w:rPr>
          <w:sz w:val="28"/>
          <w:szCs w:val="28"/>
        </w:rPr>
        <w:t xml:space="preserve"> арабск</w:t>
      </w:r>
      <w:r>
        <w:rPr>
          <w:sz w:val="28"/>
          <w:szCs w:val="28"/>
        </w:rPr>
        <w:t>ими цифрами без точки и записывать</w:t>
      </w:r>
      <w:r w:rsidRPr="00EE0DEC">
        <w:rPr>
          <w:sz w:val="28"/>
          <w:szCs w:val="28"/>
        </w:rPr>
        <w:t xml:space="preserve"> с абзацного отступа. </w:t>
      </w:r>
    </w:p>
    <w:p w:rsidR="00244A81" w:rsidRPr="00EE0DEC" w:rsidRDefault="00244A81" w:rsidP="00244A81">
      <w:pPr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Части делятся на пункты</w:t>
      </w:r>
      <w:r>
        <w:rPr>
          <w:sz w:val="28"/>
          <w:szCs w:val="28"/>
        </w:rPr>
        <w:t>, которые оформляются как заголовки второго уровня 16 шрифтом по центру полужирным начертанием. Пункты должны иметь</w:t>
      </w:r>
      <w:r w:rsidRPr="00EE0DEC">
        <w:rPr>
          <w:sz w:val="28"/>
          <w:szCs w:val="28"/>
        </w:rPr>
        <w:t xml:space="preserve"> нум</w:t>
      </w:r>
      <w:r>
        <w:rPr>
          <w:sz w:val="28"/>
          <w:szCs w:val="28"/>
        </w:rPr>
        <w:t xml:space="preserve">ерацию в пределах каждой части. </w:t>
      </w:r>
      <w:r w:rsidRPr="00EE0DEC">
        <w:rPr>
          <w:sz w:val="28"/>
          <w:szCs w:val="28"/>
        </w:rPr>
        <w:t>Номер пункта состоит из номеров час</w:t>
      </w:r>
      <w:r>
        <w:rPr>
          <w:sz w:val="28"/>
          <w:szCs w:val="28"/>
        </w:rPr>
        <w:t>ти и пункта, разделенных точкой.</w:t>
      </w:r>
      <w:r w:rsidRPr="00EE0DEC">
        <w:rPr>
          <w:sz w:val="28"/>
          <w:szCs w:val="28"/>
        </w:rPr>
        <w:t xml:space="preserve"> В конце номера пункта точка не ставится, например: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2 Типы и основные размеры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2.1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EE0DEC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EE0DEC">
        <w:rPr>
          <w:rFonts w:ascii="Times New Roman" w:hAnsi="Times New Roman" w:cs="Times New Roman"/>
          <w:sz w:val="28"/>
          <w:szCs w:val="28"/>
        </w:rPr>
        <w:t xml:space="preserve">         Нумерация пунктов </w:t>
      </w:r>
      <w:r>
        <w:rPr>
          <w:rFonts w:ascii="Times New Roman" w:hAnsi="Times New Roman" w:cs="Times New Roman"/>
          <w:sz w:val="28"/>
          <w:szCs w:val="28"/>
        </w:rPr>
        <w:t>части</w:t>
      </w:r>
    </w:p>
    <w:p w:rsidR="00244A81" w:rsidRPr="00EE0DEC" w:rsidRDefault="00244A81" w:rsidP="00244A81">
      <w:pPr>
        <w:pStyle w:val="ConsPlusNonformat"/>
        <w:widowControl/>
        <w:tabs>
          <w:tab w:val="left" w:pos="1515"/>
        </w:tabs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3 Технические требования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3.1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EE0DEC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EE0DEC">
        <w:rPr>
          <w:rFonts w:ascii="Times New Roman" w:hAnsi="Times New Roman" w:cs="Times New Roman"/>
          <w:sz w:val="28"/>
          <w:szCs w:val="28"/>
        </w:rPr>
        <w:t xml:space="preserve">         Нумерация пунктов </w:t>
      </w:r>
      <w:r>
        <w:rPr>
          <w:rFonts w:ascii="Times New Roman" w:hAnsi="Times New Roman" w:cs="Times New Roman"/>
          <w:sz w:val="28"/>
          <w:szCs w:val="28"/>
        </w:rPr>
        <w:t>части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3.3</w:t>
      </w:r>
    </w:p>
    <w:p w:rsidR="00244A81" w:rsidRPr="00EE0DEC" w:rsidRDefault="00244A81" w:rsidP="00244A81">
      <w:pPr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Части и пункты должны иметь заголовки. Заголовки должны четко и кратко отражать содержание частей и пунктов.</w:t>
      </w:r>
      <w:r>
        <w:rPr>
          <w:sz w:val="28"/>
          <w:szCs w:val="28"/>
        </w:rPr>
        <w:t xml:space="preserve"> </w:t>
      </w:r>
      <w:r w:rsidRPr="00EE0DEC">
        <w:rPr>
          <w:sz w:val="28"/>
          <w:szCs w:val="28"/>
        </w:rPr>
        <w:t>Заголовки следует печатать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центру</w:t>
      </w:r>
      <w:r w:rsidRPr="00EE0DEC">
        <w:rPr>
          <w:sz w:val="28"/>
          <w:szCs w:val="28"/>
        </w:rPr>
        <w:t xml:space="preserve"> с прописной буквы без точки в конце</w:t>
      </w:r>
      <w:proofErr w:type="gramEnd"/>
      <w:r w:rsidRPr="00EE0DEC">
        <w:rPr>
          <w:sz w:val="28"/>
          <w:szCs w:val="28"/>
        </w:rPr>
        <w:t>, не подчеркивая.</w:t>
      </w:r>
      <w:r>
        <w:rPr>
          <w:sz w:val="28"/>
          <w:szCs w:val="28"/>
        </w:rPr>
        <w:t xml:space="preserve"> </w:t>
      </w:r>
      <w:r w:rsidRPr="00EE0DEC">
        <w:rPr>
          <w:sz w:val="28"/>
          <w:szCs w:val="28"/>
        </w:rPr>
        <w:t xml:space="preserve">Переносы слов в </w:t>
      </w:r>
      <w:r w:rsidRPr="00EE0DEC">
        <w:rPr>
          <w:sz w:val="28"/>
          <w:szCs w:val="28"/>
        </w:rPr>
        <w:lastRenderedPageBreak/>
        <w:t>заголовках не допускаются. Если заголовок состоит из двух предложений, их разделяют точкой.</w:t>
      </w:r>
      <w:r>
        <w:rPr>
          <w:sz w:val="28"/>
          <w:szCs w:val="28"/>
        </w:rPr>
        <w:t xml:space="preserve"> </w:t>
      </w:r>
      <w:r w:rsidRPr="00EE0DEC">
        <w:rPr>
          <w:sz w:val="28"/>
          <w:szCs w:val="28"/>
        </w:rPr>
        <w:t>Рекомендуется</w:t>
      </w:r>
      <w:r w:rsidR="00DE268F">
        <w:rPr>
          <w:sz w:val="28"/>
          <w:szCs w:val="28"/>
        </w:rPr>
        <w:t xml:space="preserve"> </w:t>
      </w:r>
      <w:r w:rsidRPr="00EE0DEC">
        <w:rPr>
          <w:sz w:val="28"/>
          <w:szCs w:val="28"/>
        </w:rPr>
        <w:t xml:space="preserve">тексты заголовков выполнять одинаковым шрифтом. 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Внутри пунктов могут быть приведены перечисления.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 xml:space="preserve">Перед каждой позицией перечисления следует </w:t>
      </w:r>
      <w:r w:rsidRPr="00C65294">
        <w:rPr>
          <w:rFonts w:ascii="Times New Roman" w:hAnsi="Times New Roman" w:cs="Times New Roman"/>
          <w:sz w:val="28"/>
          <w:szCs w:val="28"/>
        </w:rPr>
        <w:t>ставить дефис или</w:t>
      </w:r>
      <w:r w:rsidRPr="00EE0DEC">
        <w:rPr>
          <w:rFonts w:ascii="Times New Roman" w:hAnsi="Times New Roman" w:cs="Times New Roman"/>
          <w:sz w:val="28"/>
          <w:szCs w:val="28"/>
        </w:rPr>
        <w:t xml:space="preserve"> строчную букву русского или латинского алфавитов,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Пример.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а) _______________________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б) _______________________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1) ____________________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2) ____________________</w:t>
      </w:r>
    </w:p>
    <w:p w:rsidR="00244A81" w:rsidRPr="00EE0DEC" w:rsidRDefault="00244A81" w:rsidP="00244A81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в) _______________________</w:t>
      </w:r>
    </w:p>
    <w:p w:rsidR="00244A81" w:rsidRDefault="00244A81" w:rsidP="00244A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A81" w:rsidRPr="00583A15" w:rsidRDefault="00244A81" w:rsidP="00244A81">
      <w:pPr>
        <w:tabs>
          <w:tab w:val="left" w:pos="4429"/>
        </w:tabs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 xml:space="preserve">Расстояние между заголовком </w:t>
      </w:r>
      <w:r>
        <w:rPr>
          <w:sz w:val="28"/>
          <w:szCs w:val="28"/>
        </w:rPr>
        <w:t xml:space="preserve">и предыдущим текстом, </w:t>
      </w:r>
      <w:r w:rsidRPr="00EE0DEC">
        <w:rPr>
          <w:sz w:val="28"/>
          <w:szCs w:val="28"/>
        </w:rPr>
        <w:t xml:space="preserve">если они размещены на одной странице, должно составлять </w:t>
      </w:r>
      <w:r>
        <w:rPr>
          <w:sz w:val="28"/>
          <w:szCs w:val="28"/>
        </w:rPr>
        <w:t>2</w:t>
      </w:r>
      <w:r w:rsidRPr="00583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пустых</w:t>
      </w:r>
      <w:proofErr w:type="gramEnd"/>
      <w:r>
        <w:rPr>
          <w:sz w:val="28"/>
          <w:szCs w:val="28"/>
        </w:rPr>
        <w:t xml:space="preserve"> абзаца </w:t>
      </w:r>
      <w:r w:rsidRPr="00583A15">
        <w:rPr>
          <w:sz w:val="28"/>
          <w:szCs w:val="28"/>
        </w:rPr>
        <w:t xml:space="preserve">14 размером шрифта, а между заголовком и последующим текстом или между двумя заголовками – </w:t>
      </w:r>
      <w:r>
        <w:rPr>
          <w:sz w:val="28"/>
          <w:szCs w:val="28"/>
        </w:rPr>
        <w:t>1</w:t>
      </w:r>
      <w:r w:rsidRPr="00583A1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(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), при 1,5 междустрочном интервале</w:t>
      </w:r>
      <w:r w:rsidRPr="00583A15">
        <w:rPr>
          <w:sz w:val="28"/>
          <w:szCs w:val="28"/>
        </w:rPr>
        <w:t>.</w:t>
      </w:r>
    </w:p>
    <w:p w:rsidR="00244A81" w:rsidRPr="00EE0DEC" w:rsidRDefault="00244A81" w:rsidP="00244A81">
      <w:pPr>
        <w:tabs>
          <w:tab w:val="left" w:pos="4429"/>
        </w:tabs>
        <w:spacing w:line="360" w:lineRule="auto"/>
        <w:ind w:firstLine="709"/>
        <w:jc w:val="both"/>
        <w:rPr>
          <w:sz w:val="28"/>
          <w:szCs w:val="28"/>
        </w:rPr>
      </w:pPr>
      <w:r w:rsidRPr="00EE0DEC">
        <w:rPr>
          <w:sz w:val="28"/>
          <w:szCs w:val="28"/>
        </w:rPr>
        <w:t>Отрывать заголовок от относящегося к нему текста, если хотя бы одна его строка не может быть размещена на данной странице недопустимо.</w:t>
      </w:r>
    </w:p>
    <w:p w:rsidR="00244A81" w:rsidRPr="00407E44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865C7">
        <w:rPr>
          <w:rFonts w:ascii="Times New Roman" w:hAnsi="Times New Roman" w:cs="Times New Roman"/>
          <w:b/>
          <w:sz w:val="28"/>
          <w:szCs w:val="28"/>
        </w:rPr>
        <w:t xml:space="preserve">иллюстраций </w:t>
      </w:r>
      <w:r w:rsidRPr="00EE0DEC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Иллюстрации могут быть расположены как по тексту </w:t>
      </w:r>
      <w:r w:rsidRPr="00407E44">
        <w:rPr>
          <w:rFonts w:ascii="Times New Roman" w:hAnsi="Times New Roman" w:cs="Times New Roman"/>
          <w:sz w:val="28"/>
          <w:szCs w:val="28"/>
        </w:rPr>
        <w:t>документа (возможно ближе к соответствующим частям текста), так и в конце его. Наименования, приводимые в тексте документа и на иллюстрациях, должны быть одинаковыми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4">
        <w:rPr>
          <w:rFonts w:ascii="Times New Roman" w:hAnsi="Times New Roman" w:cs="Times New Roman"/>
          <w:sz w:val="28"/>
          <w:szCs w:val="28"/>
        </w:rPr>
        <w:t>Иллюстрации</w:t>
      </w:r>
      <w:r w:rsidRPr="00EE0DEC">
        <w:rPr>
          <w:rFonts w:ascii="Times New Roman" w:hAnsi="Times New Roman" w:cs="Times New Roman"/>
          <w:sz w:val="28"/>
          <w:szCs w:val="28"/>
        </w:rPr>
        <w:t>, за исключением иллюстраций приложений, следует нумеровать арабскими цифрами сквозной нумерацией, Например: Рисунок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DEC"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</w:t>
      </w:r>
      <w:r w:rsidRPr="00EE0DEC">
        <w:rPr>
          <w:rFonts w:ascii="Times New Roman" w:hAnsi="Times New Roman" w:cs="Times New Roman"/>
          <w:sz w:val="28"/>
          <w:szCs w:val="28"/>
        </w:rPr>
        <w:lastRenderedPageBreak/>
        <w:t>арабскими цифрами с добавлением перед цифрой обозначения приложения. Например: Рисунок А.3.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"...в соответствии с рисунком 2".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частей.</w:t>
      </w:r>
    </w:p>
    <w:p w:rsidR="00244A81" w:rsidRPr="0099164D" w:rsidRDefault="00244A81" w:rsidP="0099164D">
      <w:pPr>
        <w:spacing w:line="360" w:lineRule="auto"/>
        <w:ind w:firstLine="709"/>
        <w:jc w:val="both"/>
        <w:rPr>
          <w:sz w:val="28"/>
          <w:szCs w:val="28"/>
        </w:rPr>
      </w:pPr>
      <w:r w:rsidRPr="0099164D">
        <w:rPr>
          <w:sz w:val="28"/>
          <w:szCs w:val="28"/>
        </w:rPr>
        <w:t>Слово «Рисунок» и наименование помещают после пояснительных данных и располагают следующим образом:</w:t>
      </w:r>
    </w:p>
    <w:p w:rsidR="00244A81" w:rsidRDefault="002C3F1F" w:rsidP="00244A81">
      <w:pPr>
        <w:jc w:val="center"/>
      </w:pPr>
      <w:r>
        <w:rPr>
          <w:noProof/>
        </w:rPr>
        <w:drawing>
          <wp:inline distT="0" distB="0" distL="0" distR="0" wp14:anchorId="0926787C" wp14:editId="23E8DA02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81" w:rsidRDefault="00244A81" w:rsidP="00244A81"/>
    <w:p w:rsidR="00244A81" w:rsidRDefault="00244A81" w:rsidP="00244A81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Pr="004D33B5">
        <w:rPr>
          <w:sz w:val="28"/>
          <w:szCs w:val="28"/>
        </w:rPr>
        <w:t xml:space="preserve"> </w:t>
      </w:r>
      <w:r w:rsidR="002C3F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2C3F1F">
        <w:rPr>
          <w:sz w:val="28"/>
          <w:szCs w:val="28"/>
        </w:rPr>
        <w:t>Жостовская</w:t>
      </w:r>
      <w:proofErr w:type="spellEnd"/>
      <w:r w:rsidR="002C3F1F">
        <w:rPr>
          <w:sz w:val="28"/>
          <w:szCs w:val="28"/>
        </w:rPr>
        <w:t xml:space="preserve"> роспись</w:t>
      </w:r>
    </w:p>
    <w:p w:rsidR="00244A81" w:rsidRDefault="00244A81" w:rsidP="00244A81">
      <w:pPr>
        <w:jc w:val="center"/>
      </w:pPr>
    </w:p>
    <w:p w:rsidR="00244A81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56">
        <w:rPr>
          <w:rFonts w:ascii="Times New Roman" w:hAnsi="Times New Roman" w:cs="Times New Roman"/>
          <w:b/>
          <w:sz w:val="28"/>
          <w:szCs w:val="28"/>
        </w:rPr>
        <w:t>Таблицы,</w:t>
      </w:r>
      <w:r w:rsidRPr="00EE0DEC">
        <w:rPr>
          <w:rFonts w:ascii="Times New Roman" w:hAnsi="Times New Roman" w:cs="Times New Roman"/>
          <w:sz w:val="28"/>
          <w:szCs w:val="28"/>
        </w:rPr>
        <w:t xml:space="preserve"> </w:t>
      </w:r>
      <w:r w:rsidR="003713E2" w:rsidRPr="003713E2">
        <w:rPr>
          <w:rFonts w:ascii="Times New Roman" w:hAnsi="Times New Roman" w:cs="Times New Roman"/>
          <w:b/>
          <w:sz w:val="28"/>
          <w:szCs w:val="28"/>
        </w:rPr>
        <w:t>диаграммы, графики</w:t>
      </w:r>
      <w:r w:rsidR="003713E2">
        <w:rPr>
          <w:rFonts w:ascii="Times New Roman" w:hAnsi="Times New Roman" w:cs="Times New Roman"/>
          <w:sz w:val="28"/>
          <w:szCs w:val="28"/>
        </w:rPr>
        <w:t xml:space="preserve"> и т.п. </w:t>
      </w:r>
      <w:r w:rsidRPr="00EE0DEC">
        <w:rPr>
          <w:rFonts w:ascii="Times New Roman" w:hAnsi="Times New Roman" w:cs="Times New Roman"/>
          <w:sz w:val="28"/>
          <w:szCs w:val="28"/>
        </w:rPr>
        <w:t xml:space="preserve">следует нумеровать арабскими цифрами сквозной нумерацией. </w:t>
      </w:r>
      <w:r w:rsidRPr="003713E2">
        <w:rPr>
          <w:rFonts w:ascii="Times New Roman" w:hAnsi="Times New Roman" w:cs="Times New Roman"/>
          <w:sz w:val="28"/>
          <w:szCs w:val="28"/>
        </w:rPr>
        <w:t>Таблицы</w:t>
      </w:r>
      <w:r w:rsidR="003713E2" w:rsidRPr="003713E2">
        <w:rPr>
          <w:rFonts w:ascii="Times New Roman" w:hAnsi="Times New Roman" w:cs="Times New Roman"/>
          <w:sz w:val="28"/>
          <w:szCs w:val="28"/>
        </w:rPr>
        <w:t>, диаграммы, графики</w:t>
      </w:r>
      <w:r w:rsidRPr="00EE0DEC">
        <w:rPr>
          <w:rFonts w:ascii="Times New Roman" w:hAnsi="Times New Roman" w:cs="Times New Roman"/>
          <w:sz w:val="28"/>
          <w:szCs w:val="28"/>
        </w:rPr>
        <w:t xml:space="preserve"> каждого приложения обозначают отдельной нумерацией арабскими цифрами с </w:t>
      </w:r>
      <w:r w:rsidRPr="00EE0DEC">
        <w:rPr>
          <w:rFonts w:ascii="Times New Roman" w:hAnsi="Times New Roman" w:cs="Times New Roman"/>
          <w:sz w:val="28"/>
          <w:szCs w:val="28"/>
        </w:rPr>
        <w:lastRenderedPageBreak/>
        <w:t xml:space="preserve">добавлением перед цифрой обозначения приложения.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3713E2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3713E2" w:rsidRPr="003713E2">
        <w:rPr>
          <w:rFonts w:ascii="Times New Roman" w:hAnsi="Times New Roman" w:cs="Times New Roman"/>
          <w:b/>
          <w:sz w:val="28"/>
          <w:szCs w:val="28"/>
        </w:rPr>
        <w:t xml:space="preserve">- Структура занятия </w:t>
      </w:r>
      <w:r w:rsidR="003713E2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13E2">
        <w:rPr>
          <w:rFonts w:ascii="Times New Roman" w:hAnsi="Times New Roman" w:cs="Times New Roman"/>
          <w:b/>
          <w:sz w:val="28"/>
          <w:szCs w:val="28"/>
        </w:rPr>
        <w:t>Таблица В.1</w:t>
      </w:r>
      <w:r w:rsidR="003713E2" w:rsidRPr="003713E2">
        <w:rPr>
          <w:rFonts w:ascii="Times New Roman" w:hAnsi="Times New Roman" w:cs="Times New Roman"/>
          <w:b/>
          <w:sz w:val="28"/>
          <w:szCs w:val="28"/>
        </w:rPr>
        <w:t>- Структура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A81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</w:t>
      </w:r>
      <w:r w:rsidR="003713E2">
        <w:rPr>
          <w:rFonts w:ascii="Times New Roman" w:hAnsi="Times New Roman" w:cs="Times New Roman"/>
          <w:sz w:val="28"/>
          <w:szCs w:val="28"/>
        </w:rPr>
        <w:t xml:space="preserve"> (Диаграмма, График и т.п.)</w:t>
      </w:r>
      <w:r>
        <w:rPr>
          <w:rFonts w:ascii="Times New Roman" w:hAnsi="Times New Roman" w:cs="Times New Roman"/>
          <w:sz w:val="28"/>
          <w:szCs w:val="28"/>
        </w:rPr>
        <w:t xml:space="preserve">» и наименование помещают </w:t>
      </w:r>
      <w:r w:rsidRPr="00B638B2">
        <w:rPr>
          <w:rFonts w:ascii="Times New Roman" w:hAnsi="Times New Roman" w:cs="Times New Roman"/>
          <w:sz w:val="28"/>
          <w:szCs w:val="28"/>
        </w:rPr>
        <w:t>слева над таблицей</w:t>
      </w:r>
      <w:r w:rsidR="003713E2">
        <w:rPr>
          <w:rFonts w:ascii="Times New Roman" w:hAnsi="Times New Roman" w:cs="Times New Roman"/>
          <w:sz w:val="28"/>
          <w:szCs w:val="28"/>
        </w:rPr>
        <w:t xml:space="preserve"> (диаграммой, графиком и т.п.)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244A81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Структура </w:t>
      </w:r>
      <w:r w:rsidR="002C3F1F"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4A81" w:rsidTr="00DE268F"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81" w:rsidTr="00DE268F"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4A81" w:rsidRDefault="00244A81" w:rsidP="00DE268F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При переносе части таблицы на другие страницы название помещают только над первой частью таблицы.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DEC">
        <w:rPr>
          <w:rFonts w:ascii="Times New Roman" w:hAnsi="Times New Roman" w:cs="Times New Roman"/>
          <w:sz w:val="28"/>
          <w:szCs w:val="28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 к документу.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DEC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 документа.</w:t>
      </w:r>
    </w:p>
    <w:p w:rsidR="00244A81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:rsidR="00B8342A" w:rsidRPr="00EE0DEC" w:rsidRDefault="00B8342A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A81" w:rsidRPr="001B01EF" w:rsidRDefault="00244A81" w:rsidP="00AC1835">
      <w:pPr>
        <w:spacing w:line="360" w:lineRule="auto"/>
        <w:jc w:val="center"/>
        <w:rPr>
          <w:b/>
          <w:sz w:val="32"/>
          <w:szCs w:val="32"/>
        </w:rPr>
      </w:pPr>
      <w:bookmarkStart w:id="8" w:name="_Toc381357894"/>
      <w:bookmarkStart w:id="9" w:name="_Toc382815400"/>
      <w:r w:rsidRPr="001B01EF">
        <w:rPr>
          <w:b/>
          <w:sz w:val="32"/>
          <w:szCs w:val="32"/>
        </w:rPr>
        <w:t>Оформление библиографии. Ссылка в тексте</w:t>
      </w:r>
      <w:bookmarkEnd w:id="8"/>
      <w:bookmarkEnd w:id="9"/>
    </w:p>
    <w:p w:rsidR="00244A81" w:rsidRPr="00FC2A50" w:rsidRDefault="00244A81" w:rsidP="00AC1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>В Списке литературы располагают источники, использованные для написания работы:</w:t>
      </w:r>
    </w:p>
    <w:p w:rsidR="00244A81" w:rsidRPr="00FC2A50" w:rsidRDefault="00244A81" w:rsidP="00AC1835">
      <w:pPr>
        <w:pStyle w:val="ConsPlusNonformat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A50">
        <w:rPr>
          <w:rFonts w:ascii="Times New Roman" w:hAnsi="Times New Roman" w:cs="Times New Roman"/>
          <w:sz w:val="28"/>
          <w:szCs w:val="28"/>
        </w:rPr>
        <w:t>Герма</w:t>
      </w:r>
      <w:r w:rsidR="0099164D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99164D">
        <w:rPr>
          <w:rFonts w:ascii="Times New Roman" w:hAnsi="Times New Roman" w:cs="Times New Roman"/>
          <w:sz w:val="28"/>
          <w:szCs w:val="28"/>
        </w:rPr>
        <w:t xml:space="preserve"> Н</w:t>
      </w:r>
      <w:r w:rsidRPr="00FC2A50">
        <w:rPr>
          <w:rFonts w:ascii="Times New Roman" w:hAnsi="Times New Roman" w:cs="Times New Roman"/>
          <w:sz w:val="28"/>
          <w:szCs w:val="28"/>
        </w:rPr>
        <w:t xml:space="preserve">.Ю. </w:t>
      </w: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99164D">
        <w:rPr>
          <w:rFonts w:ascii="Times New Roman" w:hAnsi="Times New Roman" w:cs="Times New Roman"/>
          <w:sz w:val="28"/>
          <w:szCs w:val="28"/>
        </w:rPr>
        <w:t xml:space="preserve">кружковые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C2A50">
        <w:rPr>
          <w:rFonts w:ascii="Times New Roman" w:hAnsi="Times New Roman" w:cs="Times New Roman"/>
          <w:sz w:val="28"/>
          <w:szCs w:val="28"/>
        </w:rPr>
        <w:t xml:space="preserve"> первой половины XX </w:t>
      </w:r>
      <w:r w:rsidR="003C3B3B">
        <w:rPr>
          <w:rFonts w:ascii="Times New Roman" w:hAnsi="Times New Roman" w:cs="Times New Roman"/>
          <w:sz w:val="28"/>
          <w:szCs w:val="28"/>
        </w:rPr>
        <w:t>века. СПб</w:t>
      </w:r>
      <w:proofErr w:type="gramStart"/>
      <w:r w:rsidR="003C3B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C3B3B">
        <w:rPr>
          <w:rFonts w:ascii="Times New Roman" w:hAnsi="Times New Roman" w:cs="Times New Roman"/>
          <w:sz w:val="28"/>
          <w:szCs w:val="28"/>
        </w:rPr>
        <w:t>Азбука-классика, 2015</w:t>
      </w:r>
      <w:r w:rsidRPr="00FC2A50">
        <w:rPr>
          <w:rFonts w:ascii="Times New Roman" w:hAnsi="Times New Roman" w:cs="Times New Roman"/>
          <w:sz w:val="28"/>
          <w:szCs w:val="28"/>
        </w:rPr>
        <w:t>. 480 с.</w:t>
      </w:r>
    </w:p>
    <w:p w:rsidR="00244A81" w:rsidRPr="00FC2A50" w:rsidRDefault="00244A81" w:rsidP="00244A81">
      <w:pPr>
        <w:pStyle w:val="ConsPlusNonformat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 xml:space="preserve">Никонов </w:t>
      </w:r>
      <w:r w:rsidR="0099164D">
        <w:rPr>
          <w:rFonts w:ascii="Times New Roman" w:hAnsi="Times New Roman" w:cs="Times New Roman"/>
          <w:sz w:val="28"/>
          <w:szCs w:val="28"/>
        </w:rPr>
        <w:t>И</w:t>
      </w:r>
      <w:r w:rsidRPr="00FC2A50">
        <w:rPr>
          <w:rFonts w:ascii="Times New Roman" w:hAnsi="Times New Roman" w:cs="Times New Roman"/>
          <w:sz w:val="28"/>
          <w:szCs w:val="28"/>
        </w:rPr>
        <w:t xml:space="preserve">.И., Яковлева </w:t>
      </w:r>
      <w:r w:rsidR="0099164D">
        <w:rPr>
          <w:rFonts w:ascii="Times New Roman" w:hAnsi="Times New Roman" w:cs="Times New Roman"/>
          <w:sz w:val="28"/>
          <w:szCs w:val="28"/>
        </w:rPr>
        <w:t>С.Я. Алгоритмы успешной организации кружковой работы</w:t>
      </w:r>
      <w:r w:rsidR="003C3B3B">
        <w:rPr>
          <w:rFonts w:ascii="Times New Roman" w:hAnsi="Times New Roman" w:cs="Times New Roman"/>
          <w:sz w:val="28"/>
          <w:szCs w:val="28"/>
        </w:rPr>
        <w:t>. М.,2014</w:t>
      </w:r>
      <w:r w:rsidRPr="00FC2A50">
        <w:rPr>
          <w:rFonts w:ascii="Times New Roman" w:hAnsi="Times New Roman" w:cs="Times New Roman"/>
          <w:sz w:val="28"/>
          <w:szCs w:val="28"/>
        </w:rPr>
        <w:t>. С. 256 - 300.</w:t>
      </w:r>
    </w:p>
    <w:p w:rsidR="00244A81" w:rsidRPr="00FC2A50" w:rsidRDefault="00244A81" w:rsidP="00244A81">
      <w:pPr>
        <w:widowControl w:val="0"/>
        <w:numPr>
          <w:ilvl w:val="0"/>
          <w:numId w:val="17"/>
        </w:numPr>
        <w:tabs>
          <w:tab w:val="left" w:pos="993"/>
          <w:tab w:val="left" w:pos="156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Дихтярёв</w:t>
      </w:r>
      <w:proofErr w:type="spellEnd"/>
      <w:r>
        <w:rPr>
          <w:sz w:val="28"/>
          <w:szCs w:val="28"/>
        </w:rPr>
        <w:t xml:space="preserve"> В. Я. Разминка</w:t>
      </w:r>
      <w:r w:rsidRPr="00FC2A50">
        <w:rPr>
          <w:sz w:val="28"/>
          <w:szCs w:val="28"/>
        </w:rPr>
        <w:t>//</w:t>
      </w:r>
      <w:r>
        <w:rPr>
          <w:sz w:val="28"/>
          <w:szCs w:val="28"/>
        </w:rPr>
        <w:t>Воспитательная работа в школе,</w:t>
      </w:r>
      <w:r w:rsidR="003C3B3B">
        <w:rPr>
          <w:sz w:val="28"/>
          <w:szCs w:val="28"/>
        </w:rPr>
        <w:t xml:space="preserve"> № 1, 2016</w:t>
      </w:r>
      <w:r w:rsidRPr="00FC2A50">
        <w:rPr>
          <w:sz w:val="28"/>
          <w:szCs w:val="28"/>
        </w:rPr>
        <w:t>, с. 23-24.</w:t>
      </w:r>
    </w:p>
    <w:p w:rsidR="00244A81" w:rsidRPr="00FC2A50" w:rsidRDefault="00244A81" w:rsidP="00244A81">
      <w:pPr>
        <w:pStyle w:val="ConsPlusNonformat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>О противодействии терроризму: ФЗ РФ от 6 марта 2006 г. N 35</w:t>
      </w:r>
      <w:r>
        <w:rPr>
          <w:rFonts w:ascii="Times New Roman" w:hAnsi="Times New Roman" w:cs="Times New Roman"/>
          <w:sz w:val="28"/>
          <w:szCs w:val="28"/>
        </w:rPr>
        <w:t>// Рос.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2A50">
        <w:rPr>
          <w:rFonts w:ascii="Times New Roman" w:hAnsi="Times New Roman" w:cs="Times New Roman"/>
          <w:sz w:val="28"/>
          <w:szCs w:val="28"/>
        </w:rPr>
        <w:t>10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2006, с</w:t>
      </w:r>
      <w:r w:rsidRPr="00FC2A50">
        <w:rPr>
          <w:rFonts w:ascii="Times New Roman" w:hAnsi="Times New Roman" w:cs="Times New Roman"/>
          <w:sz w:val="28"/>
          <w:szCs w:val="28"/>
        </w:rPr>
        <w:t>. 4-6.</w:t>
      </w:r>
    </w:p>
    <w:p w:rsidR="00244A81" w:rsidRPr="00FC2A50" w:rsidRDefault="00244A81" w:rsidP="00244A8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 xml:space="preserve">Объектами составления библиографической ссылки также являются электронные ресурсы. Ссылки составляют как на электронные ресурсы в целом (электронные документы, базы данных, порталы, сайты, веб-страницы, форумы и т.д.), так и на </w:t>
      </w:r>
      <w:r w:rsidR="00BF6BF9">
        <w:rPr>
          <w:rFonts w:ascii="Times New Roman" w:hAnsi="Times New Roman" w:cs="Times New Roman"/>
          <w:sz w:val="28"/>
          <w:szCs w:val="28"/>
        </w:rPr>
        <w:t xml:space="preserve">их </w:t>
      </w:r>
      <w:r w:rsidRPr="00FC2A50">
        <w:rPr>
          <w:rFonts w:ascii="Times New Roman" w:hAnsi="Times New Roman" w:cs="Times New Roman"/>
          <w:sz w:val="28"/>
          <w:szCs w:val="28"/>
        </w:rPr>
        <w:t>составные части.</w:t>
      </w:r>
    </w:p>
    <w:p w:rsidR="00244A81" w:rsidRPr="00FC2A50" w:rsidRDefault="00244A81" w:rsidP="00244A81">
      <w:pPr>
        <w:spacing w:line="360" w:lineRule="auto"/>
        <w:ind w:firstLine="567"/>
        <w:jc w:val="both"/>
        <w:rPr>
          <w:sz w:val="28"/>
          <w:szCs w:val="28"/>
        </w:rPr>
      </w:pPr>
      <w:r w:rsidRPr="00FC2A50">
        <w:rPr>
          <w:sz w:val="28"/>
          <w:szCs w:val="28"/>
        </w:rPr>
        <w:t>Для обозначения электронного адреса используют аббревиатуру "URL" (</w:t>
      </w:r>
      <w:proofErr w:type="spellStart"/>
      <w:r w:rsidRPr="00FC2A50">
        <w:rPr>
          <w:sz w:val="28"/>
          <w:szCs w:val="28"/>
        </w:rPr>
        <w:t>Uniform</w:t>
      </w:r>
      <w:proofErr w:type="spellEnd"/>
      <w:r w:rsidRPr="00FC2A50">
        <w:rPr>
          <w:sz w:val="28"/>
          <w:szCs w:val="28"/>
        </w:rPr>
        <w:t xml:space="preserve"> </w:t>
      </w:r>
      <w:proofErr w:type="spellStart"/>
      <w:r w:rsidRPr="00FC2A50">
        <w:rPr>
          <w:sz w:val="28"/>
          <w:szCs w:val="28"/>
        </w:rPr>
        <w:t>Resource</w:t>
      </w:r>
      <w:proofErr w:type="spellEnd"/>
      <w:r w:rsidRPr="00FC2A50">
        <w:rPr>
          <w:sz w:val="28"/>
          <w:szCs w:val="28"/>
        </w:rPr>
        <w:t xml:space="preserve"> </w:t>
      </w:r>
      <w:proofErr w:type="spellStart"/>
      <w:r w:rsidRPr="00FC2A50">
        <w:rPr>
          <w:sz w:val="28"/>
          <w:szCs w:val="28"/>
        </w:rPr>
        <w:t>Locator</w:t>
      </w:r>
      <w:proofErr w:type="spellEnd"/>
      <w:r w:rsidRPr="00FC2A50">
        <w:rPr>
          <w:sz w:val="28"/>
          <w:szCs w:val="28"/>
        </w:rPr>
        <w:t xml:space="preserve"> - унифицированный указатель ресурса). После электронного адреса в круглых скобках приводят сведения о дате обращения к электронному сетевому ресурсу: после слов "дата обращения" указывают число, месяц и год.</w:t>
      </w:r>
    </w:p>
    <w:p w:rsidR="00244A81" w:rsidRPr="00FC2A50" w:rsidRDefault="0040491E" w:rsidP="00244A81">
      <w:pPr>
        <w:pStyle w:val="ConsPlusNonformat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кружковой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44A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3C3B3B">
        <w:rPr>
          <w:rFonts w:ascii="Times New Roman" w:hAnsi="Times New Roman" w:cs="Times New Roman"/>
          <w:sz w:val="28"/>
          <w:szCs w:val="28"/>
        </w:rPr>
        <w:t>.- М., 201</w:t>
      </w:r>
      <w:r w:rsidR="00244A81" w:rsidRPr="00FC2A50">
        <w:rPr>
          <w:rFonts w:ascii="Times New Roman" w:hAnsi="Times New Roman" w:cs="Times New Roman"/>
          <w:sz w:val="28"/>
          <w:szCs w:val="28"/>
        </w:rPr>
        <w:t xml:space="preserve">4. - 1 CD-ROM. - </w:t>
      </w:r>
      <w:proofErr w:type="spellStart"/>
      <w:r w:rsidR="00244A81" w:rsidRPr="00FC2A5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244A81" w:rsidRPr="00FC2A50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244A81" w:rsidRPr="00FC2A50" w:rsidRDefault="00244A81" w:rsidP="00244A81">
      <w:pPr>
        <w:pStyle w:val="ConsPlusNonformat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C2A50">
        <w:rPr>
          <w:rFonts w:ascii="Times New Roman" w:hAnsi="Times New Roman" w:cs="Times New Roman"/>
          <w:sz w:val="28"/>
          <w:szCs w:val="28"/>
        </w:rPr>
        <w:t>арин</w:t>
      </w:r>
      <w:proofErr w:type="spellEnd"/>
      <w:r w:rsidRPr="00FC2A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C2A50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40491E">
        <w:rPr>
          <w:rFonts w:ascii="Times New Roman" w:hAnsi="Times New Roman" w:cs="Times New Roman"/>
          <w:sz w:val="28"/>
          <w:szCs w:val="28"/>
        </w:rPr>
        <w:t>Кружковые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их атрибутика</w:t>
      </w:r>
      <w:r w:rsidRPr="00FC2A50">
        <w:rPr>
          <w:rFonts w:ascii="Times New Roman" w:hAnsi="Times New Roman" w:cs="Times New Roman"/>
          <w:sz w:val="28"/>
          <w:szCs w:val="28"/>
        </w:rPr>
        <w:t xml:space="preserve"> //URL: http://www.elbib.ru (дата обращени</w:t>
      </w:r>
      <w:r w:rsidR="003C3B3B">
        <w:rPr>
          <w:rFonts w:ascii="Times New Roman" w:hAnsi="Times New Roman" w:cs="Times New Roman"/>
          <w:sz w:val="28"/>
          <w:szCs w:val="28"/>
        </w:rPr>
        <w:t>я: 25.11.2016</w:t>
      </w:r>
      <w:r w:rsidRPr="00FC2A50">
        <w:rPr>
          <w:rFonts w:ascii="Times New Roman" w:hAnsi="Times New Roman" w:cs="Times New Roman"/>
          <w:sz w:val="28"/>
          <w:szCs w:val="28"/>
        </w:rPr>
        <w:t>).</w:t>
      </w:r>
    </w:p>
    <w:p w:rsidR="00244A81" w:rsidRPr="00FC2A50" w:rsidRDefault="00244A81" w:rsidP="00244A81">
      <w:pPr>
        <w:spacing w:line="360" w:lineRule="auto"/>
        <w:ind w:firstLine="709"/>
        <w:jc w:val="both"/>
        <w:rPr>
          <w:sz w:val="28"/>
          <w:szCs w:val="28"/>
        </w:rPr>
      </w:pPr>
      <w:r w:rsidRPr="00FC2A50">
        <w:rPr>
          <w:sz w:val="28"/>
          <w:szCs w:val="28"/>
        </w:rPr>
        <w:t xml:space="preserve">При </w:t>
      </w:r>
      <w:r w:rsidRPr="00FC2A50">
        <w:rPr>
          <w:b/>
          <w:sz w:val="28"/>
          <w:szCs w:val="28"/>
        </w:rPr>
        <w:t xml:space="preserve">ссылке </w:t>
      </w:r>
      <w:r w:rsidRPr="00FC2A50">
        <w:rPr>
          <w:sz w:val="28"/>
          <w:szCs w:val="28"/>
        </w:rPr>
        <w:t>в тексте на источник документальной информации следует приводить его порядковый номер, под которым он расположен в списке литературы. Этот номер заключается в к</w:t>
      </w:r>
      <w:r>
        <w:rPr>
          <w:sz w:val="28"/>
          <w:szCs w:val="28"/>
        </w:rPr>
        <w:t>вадратную скобку. [10, с. 81]</w:t>
      </w:r>
      <w:r w:rsidRPr="00FC2A50">
        <w:rPr>
          <w:sz w:val="28"/>
          <w:szCs w:val="28"/>
        </w:rPr>
        <w:t xml:space="preserve">. </w:t>
      </w:r>
    </w:p>
    <w:p w:rsidR="00244A81" w:rsidRDefault="00244A81" w:rsidP="00244A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A50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Pr="00FC2A50">
        <w:rPr>
          <w:rFonts w:ascii="Times New Roman" w:hAnsi="Times New Roman" w:cs="Times New Roman"/>
          <w:b/>
          <w:sz w:val="28"/>
          <w:szCs w:val="28"/>
        </w:rPr>
        <w:t>цитаты</w:t>
      </w:r>
      <w:r w:rsidRPr="00FC2A50">
        <w:rPr>
          <w:rFonts w:ascii="Times New Roman" w:hAnsi="Times New Roman" w:cs="Times New Roman"/>
          <w:sz w:val="28"/>
          <w:szCs w:val="28"/>
        </w:rPr>
        <w:t xml:space="preserve"> заключаются в кавычки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A50">
        <w:rPr>
          <w:rFonts w:ascii="Times New Roman" w:hAnsi="Times New Roman" w:cs="Times New Roman"/>
          <w:sz w:val="28"/>
          <w:szCs w:val="28"/>
        </w:rPr>
        <w:t xml:space="preserve"> после них следует сослаться в квадратных скобках на источник и на номер страницы, на которой напечатана цитируемая фраза. Если текст цитируется не по первоисточнику, а по другому документу, то в начале ссылки приводят слова: </w:t>
      </w:r>
      <w:proofErr w:type="gramStart"/>
      <w:r w:rsidRPr="00FC2A50">
        <w:rPr>
          <w:rFonts w:ascii="Times New Roman" w:hAnsi="Times New Roman" w:cs="Times New Roman"/>
          <w:sz w:val="28"/>
          <w:szCs w:val="28"/>
        </w:rPr>
        <w:t>"Цит. по:" (цитируется по), с указанием источника заимствования:</w:t>
      </w:r>
      <w:proofErr w:type="gramEnd"/>
      <w:r w:rsidRPr="00F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39"/>
      <w:bookmarkEnd w:id="10"/>
      <w:r w:rsidRPr="00713203">
        <w:rPr>
          <w:rFonts w:ascii="Times New Roman" w:hAnsi="Times New Roman" w:cs="Times New Roman"/>
          <w:sz w:val="28"/>
          <w:szCs w:val="28"/>
        </w:rPr>
        <w:t xml:space="preserve">[Цит. по: </w:t>
      </w:r>
      <w:r>
        <w:rPr>
          <w:rFonts w:ascii="Times New Roman" w:hAnsi="Times New Roman" w:cs="Times New Roman"/>
          <w:sz w:val="28"/>
          <w:szCs w:val="28"/>
        </w:rPr>
        <w:t>1, с</w:t>
      </w:r>
      <w:r w:rsidRPr="00713203">
        <w:rPr>
          <w:rFonts w:ascii="Times New Roman" w:hAnsi="Times New Roman" w:cs="Times New Roman"/>
          <w:sz w:val="28"/>
          <w:szCs w:val="28"/>
        </w:rPr>
        <w:t>. 27]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1E" w:rsidRDefault="0024141E" w:rsidP="00B8342A">
      <w:pPr>
        <w:spacing w:line="360" w:lineRule="auto"/>
        <w:jc w:val="center"/>
        <w:rPr>
          <w:b/>
          <w:sz w:val="32"/>
          <w:szCs w:val="28"/>
        </w:rPr>
      </w:pPr>
      <w:bookmarkStart w:id="11" w:name="_Toc381357895"/>
      <w:bookmarkStart w:id="12" w:name="_Toc382815401"/>
    </w:p>
    <w:p w:rsidR="00244A81" w:rsidRPr="00B8342A" w:rsidRDefault="00244A81" w:rsidP="00B8342A">
      <w:pPr>
        <w:spacing w:line="360" w:lineRule="auto"/>
        <w:jc w:val="center"/>
        <w:rPr>
          <w:b/>
          <w:sz w:val="32"/>
          <w:szCs w:val="28"/>
        </w:rPr>
      </w:pPr>
      <w:r w:rsidRPr="00B8342A">
        <w:rPr>
          <w:b/>
          <w:sz w:val="32"/>
          <w:szCs w:val="28"/>
        </w:rPr>
        <w:t>Приложения</w:t>
      </w:r>
      <w:bookmarkEnd w:id="11"/>
      <w:bookmarkEnd w:id="12"/>
    </w:p>
    <w:p w:rsidR="00244A81" w:rsidRPr="00D865C7" w:rsidRDefault="00DE268F" w:rsidP="00B834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42A">
        <w:rPr>
          <w:rFonts w:ascii="Times New Roman" w:hAnsi="Times New Roman" w:cs="Times New Roman"/>
          <w:sz w:val="28"/>
          <w:szCs w:val="28"/>
        </w:rPr>
        <w:t xml:space="preserve">Материал, дополняющий </w:t>
      </w:r>
      <w:r w:rsidR="00C62A63" w:rsidRPr="00B8342A">
        <w:rPr>
          <w:rFonts w:ascii="Times New Roman" w:hAnsi="Times New Roman" w:cs="Times New Roman"/>
          <w:sz w:val="28"/>
          <w:szCs w:val="28"/>
        </w:rPr>
        <w:t>курсовую работу</w:t>
      </w:r>
      <w:r w:rsidR="00244A81" w:rsidRPr="00B8342A">
        <w:rPr>
          <w:rFonts w:ascii="Times New Roman" w:hAnsi="Times New Roman" w:cs="Times New Roman"/>
          <w:sz w:val="28"/>
          <w:szCs w:val="28"/>
        </w:rPr>
        <w:t>, допускается помещать в приложениях. Прилож</w:t>
      </w:r>
      <w:r w:rsidRPr="00B8342A">
        <w:rPr>
          <w:rFonts w:ascii="Times New Roman" w:hAnsi="Times New Roman" w:cs="Times New Roman"/>
          <w:sz w:val="28"/>
          <w:szCs w:val="28"/>
        </w:rPr>
        <w:t xml:space="preserve">ение оформляют как продолжение </w:t>
      </w:r>
      <w:r w:rsidR="00C62A63">
        <w:rPr>
          <w:rFonts w:ascii="Times New Roman" w:hAnsi="Times New Roman" w:cs="Times New Roman"/>
          <w:sz w:val="28"/>
          <w:szCs w:val="28"/>
        </w:rPr>
        <w:t>курсовой работы</w:t>
      </w:r>
      <w:r w:rsidR="00244A81" w:rsidRPr="00713203">
        <w:rPr>
          <w:rFonts w:ascii="Times New Roman" w:hAnsi="Times New Roman" w:cs="Times New Roman"/>
          <w:sz w:val="28"/>
          <w:szCs w:val="28"/>
        </w:rPr>
        <w:t>.</w:t>
      </w:r>
    </w:p>
    <w:p w:rsidR="00244A81" w:rsidRPr="00EE0DEC" w:rsidRDefault="00DE268F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C62A63">
        <w:rPr>
          <w:rFonts w:ascii="Times New Roman" w:hAnsi="Times New Roman" w:cs="Times New Roman"/>
          <w:sz w:val="28"/>
          <w:szCs w:val="28"/>
        </w:rPr>
        <w:t>курсовой работы</w:t>
      </w:r>
      <w:r w:rsidR="00244A81" w:rsidRPr="00EE0DEC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них, за исключением информационного приложения "Библиография", которое располагают последним.</w:t>
      </w:r>
    </w:p>
    <w:p w:rsidR="00244A81" w:rsidRPr="00D46D40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7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</w:t>
      </w:r>
      <w:r w:rsidRPr="00EE0DE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D46D40">
        <w:rPr>
          <w:rFonts w:ascii="Times New Roman" w:hAnsi="Times New Roman" w:cs="Times New Roman"/>
          <w:sz w:val="28"/>
          <w:szCs w:val="28"/>
        </w:rPr>
        <w:t xml:space="preserve">наверху посередине страницы слова "Приложение" и его обозначения заглавными буквами русского алфавита начиная с А, за исключением букв Е, </w:t>
      </w:r>
      <w:proofErr w:type="gramStart"/>
      <w:r w:rsidRPr="00D46D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6D40">
        <w:rPr>
          <w:rFonts w:ascii="Times New Roman" w:hAnsi="Times New Roman" w:cs="Times New Roman"/>
          <w:sz w:val="28"/>
          <w:szCs w:val="28"/>
        </w:rPr>
        <w:t>, Й, О, Ч, Ь, Ы, Ъ. После слова "Приложение" следует буква, обозначающая его последовательность. Например: Приложение А.</w:t>
      </w:r>
    </w:p>
    <w:p w:rsidR="00244A81" w:rsidRPr="00EE0DEC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C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44A81" w:rsidRPr="00D46D40" w:rsidRDefault="00244A81" w:rsidP="00244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40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244A81" w:rsidRDefault="00244A81" w:rsidP="00DE268F">
      <w:pPr>
        <w:spacing w:line="360" w:lineRule="auto"/>
        <w:ind w:firstLine="709"/>
        <w:rPr>
          <w:sz w:val="28"/>
          <w:szCs w:val="28"/>
        </w:rPr>
      </w:pPr>
      <w:r w:rsidRPr="00D46D40">
        <w:rPr>
          <w:sz w:val="28"/>
          <w:szCs w:val="28"/>
        </w:rPr>
        <w:t>Все приложения должны быть перечислены в содержании документа (при наличии) с указанием их номеров и заголовков.</w:t>
      </w:r>
    </w:p>
    <w:p w:rsidR="001B01EF" w:rsidRDefault="001B01EF" w:rsidP="00DE268F">
      <w:pPr>
        <w:spacing w:line="360" w:lineRule="auto"/>
        <w:ind w:firstLine="709"/>
        <w:rPr>
          <w:sz w:val="28"/>
          <w:szCs w:val="28"/>
        </w:rPr>
      </w:pPr>
    </w:p>
    <w:p w:rsidR="00F64E4B" w:rsidRDefault="00F64E4B" w:rsidP="00DE268F">
      <w:pPr>
        <w:spacing w:line="360" w:lineRule="auto"/>
        <w:ind w:firstLine="709"/>
        <w:rPr>
          <w:sz w:val="28"/>
          <w:szCs w:val="28"/>
        </w:rPr>
      </w:pPr>
    </w:p>
    <w:p w:rsidR="0024141E" w:rsidRDefault="0024141E">
      <w:pPr>
        <w:spacing w:after="200" w:line="276" w:lineRule="auto"/>
        <w:rPr>
          <w:b/>
          <w:sz w:val="36"/>
          <w:szCs w:val="36"/>
        </w:rPr>
      </w:pPr>
      <w:bookmarkStart w:id="13" w:name="_Toc452374592"/>
      <w:r>
        <w:rPr>
          <w:b/>
          <w:sz w:val="36"/>
          <w:szCs w:val="36"/>
        </w:rPr>
        <w:br w:type="page"/>
      </w:r>
    </w:p>
    <w:p w:rsidR="0001585E" w:rsidRPr="001B01EF" w:rsidRDefault="00220393" w:rsidP="001B01EF">
      <w:pPr>
        <w:pStyle w:val="1"/>
        <w:jc w:val="center"/>
        <w:rPr>
          <w:b/>
          <w:sz w:val="36"/>
          <w:szCs w:val="36"/>
        </w:rPr>
      </w:pPr>
      <w:r w:rsidRPr="007857AB">
        <w:rPr>
          <w:b/>
          <w:sz w:val="36"/>
          <w:szCs w:val="36"/>
        </w:rPr>
        <w:lastRenderedPageBreak/>
        <w:t>5</w:t>
      </w:r>
      <w:r w:rsidR="001B01EF" w:rsidRPr="001B01EF">
        <w:rPr>
          <w:b/>
          <w:sz w:val="36"/>
          <w:szCs w:val="36"/>
        </w:rPr>
        <w:t xml:space="preserve"> </w:t>
      </w:r>
      <w:r w:rsidR="0001585E" w:rsidRPr="001B01EF">
        <w:rPr>
          <w:b/>
          <w:sz w:val="36"/>
          <w:szCs w:val="36"/>
        </w:rPr>
        <w:t>Оценивание</w:t>
      </w:r>
      <w:r w:rsidR="00F6235F" w:rsidRPr="004B1544">
        <w:rPr>
          <w:b/>
          <w:sz w:val="36"/>
          <w:szCs w:val="36"/>
        </w:rPr>
        <w:t xml:space="preserve"> </w:t>
      </w:r>
      <w:r w:rsidR="001A75C7" w:rsidRPr="001B01EF">
        <w:rPr>
          <w:b/>
          <w:sz w:val="36"/>
          <w:szCs w:val="36"/>
        </w:rPr>
        <w:t xml:space="preserve">курсовой </w:t>
      </w:r>
      <w:r w:rsidR="0001585E" w:rsidRPr="001B01EF">
        <w:rPr>
          <w:b/>
          <w:sz w:val="36"/>
          <w:szCs w:val="36"/>
        </w:rPr>
        <w:t>работы</w:t>
      </w:r>
      <w:bookmarkEnd w:id="13"/>
    </w:p>
    <w:p w:rsidR="0001585E" w:rsidRPr="0019149B" w:rsidRDefault="0001585E" w:rsidP="0001585E">
      <w:pPr>
        <w:pStyle w:val="a7"/>
        <w:spacing w:after="0" w:line="360" w:lineRule="auto"/>
        <w:ind w:firstLine="709"/>
        <w:rPr>
          <w:sz w:val="28"/>
          <w:szCs w:val="28"/>
        </w:rPr>
      </w:pP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sz w:val="28"/>
          <w:szCs w:val="28"/>
        </w:rPr>
        <w:t>Курсовая работа (проект) оценивается по пятибалльной системе.</w:t>
      </w:r>
      <w:r w:rsidR="00B8342A">
        <w:rPr>
          <w:sz w:val="28"/>
          <w:szCs w:val="28"/>
        </w:rPr>
        <w:t xml:space="preserve"> Оценка переносится в классный журнал на страницу МДК и учитывается при выставлении итоговой оценки за семестр</w:t>
      </w:r>
      <w:r w:rsidRPr="001A75C7">
        <w:rPr>
          <w:sz w:val="28"/>
          <w:szCs w:val="28"/>
        </w:rPr>
        <w:t xml:space="preserve"> 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sz w:val="28"/>
          <w:szCs w:val="28"/>
        </w:rPr>
        <w:t xml:space="preserve">Положительная оценка по </w:t>
      </w:r>
      <w:r w:rsidR="00BF6BF9" w:rsidRPr="00064434">
        <w:rPr>
          <w:sz w:val="28"/>
        </w:rPr>
        <w:t>профессиональному модулю (модулям) профессионального цикла</w:t>
      </w:r>
      <w:r w:rsidRPr="001A75C7">
        <w:rPr>
          <w:sz w:val="28"/>
          <w:szCs w:val="28"/>
        </w:rPr>
        <w:t xml:space="preserve">, по </w:t>
      </w:r>
      <w:r w:rsidR="00BC35BF" w:rsidRPr="001A75C7">
        <w:rPr>
          <w:sz w:val="28"/>
          <w:szCs w:val="28"/>
        </w:rPr>
        <w:t>котор</w:t>
      </w:r>
      <w:r w:rsidR="00BC35BF">
        <w:rPr>
          <w:sz w:val="28"/>
          <w:szCs w:val="28"/>
        </w:rPr>
        <w:t>ому</w:t>
      </w:r>
      <w:r w:rsidRPr="001A75C7">
        <w:rPr>
          <w:sz w:val="28"/>
          <w:szCs w:val="28"/>
        </w:rPr>
        <w:t xml:space="preserve"> </w:t>
      </w:r>
      <w:r w:rsidR="00BC35BF">
        <w:rPr>
          <w:sz w:val="28"/>
          <w:szCs w:val="28"/>
        </w:rPr>
        <w:t>выполняется</w:t>
      </w:r>
      <w:r w:rsidRPr="001A75C7">
        <w:rPr>
          <w:sz w:val="28"/>
          <w:szCs w:val="28"/>
        </w:rPr>
        <w:t xml:space="preserve"> курсовая работа (проект) выставляется только при условии успешной сдачи курсовой работы (проекта) на оценку не ниже "</w:t>
      </w:r>
      <w:r w:rsidR="00BC35BF">
        <w:rPr>
          <w:sz w:val="28"/>
          <w:szCs w:val="28"/>
        </w:rPr>
        <w:t>3</w:t>
      </w:r>
      <w:r w:rsidRPr="001A75C7">
        <w:rPr>
          <w:sz w:val="28"/>
          <w:szCs w:val="28"/>
        </w:rPr>
        <w:t>".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b/>
          <w:i/>
          <w:sz w:val="28"/>
          <w:szCs w:val="28"/>
        </w:rPr>
        <w:t>Оценка "5"</w:t>
      </w:r>
      <w:r w:rsidRPr="001A75C7">
        <w:rPr>
          <w:sz w:val="28"/>
          <w:szCs w:val="28"/>
        </w:rPr>
        <w:t xml:space="preserve"> ставится за курсовую работу (проект), которая глубоко, логично, полно, научно, иллюстрировано раскрыла тему, имеет самостоятельные суждения и выводы, позволяющие судить о понимании актуальности темы, ее осознанности. Работа выполнена на высоком теоретическом уровне, опирается на практический опыт студента (или описание изученного опыта педагога-практика). Оформление курсовой работы (проекта) полностью соответствует требованиям к оформлению подобных работ.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b/>
          <w:i/>
          <w:sz w:val="28"/>
          <w:szCs w:val="28"/>
        </w:rPr>
        <w:t>Оценка "4"</w:t>
      </w:r>
      <w:r w:rsidRPr="001A75C7">
        <w:rPr>
          <w:sz w:val="28"/>
          <w:szCs w:val="28"/>
        </w:rPr>
        <w:t xml:space="preserve"> ставится за курсовую работу (проект), которая содержит последовательное изложение основных вопросов темы, но имеет отдельные неточности в ее раскрытии, влияющие на общую логику содержания. Работа содержит обоснованные выводы, самостоятельные суждения. Содержание раскрыто на достаточно высоком теоретическом уровне, доступно, иллюстрировано, полно. Оформление</w:t>
      </w:r>
      <w:r w:rsidR="00B8342A">
        <w:rPr>
          <w:sz w:val="28"/>
          <w:szCs w:val="28"/>
        </w:rPr>
        <w:t xml:space="preserve"> в основном</w:t>
      </w:r>
      <w:r w:rsidRPr="001A75C7">
        <w:rPr>
          <w:sz w:val="28"/>
          <w:szCs w:val="28"/>
        </w:rPr>
        <w:t xml:space="preserve"> соответствует предъявляемым требованиям.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b/>
          <w:i/>
          <w:sz w:val="28"/>
          <w:szCs w:val="28"/>
        </w:rPr>
        <w:t>Оценка "3"</w:t>
      </w:r>
      <w:r w:rsidRPr="001A75C7">
        <w:rPr>
          <w:sz w:val="28"/>
          <w:szCs w:val="28"/>
        </w:rPr>
        <w:t xml:space="preserve"> ставится за курсовую работу (проект), которая в основном раскрывает содержание темы, отличается схематичностью, неглубоким и недостаточным раскрытием темы, нарушением последовате</w:t>
      </w:r>
      <w:r w:rsidR="00483FF6">
        <w:rPr>
          <w:sz w:val="28"/>
          <w:szCs w:val="28"/>
        </w:rPr>
        <w:t>льности, неграмотностью выводов, ошибками в оформлении работы.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b/>
          <w:i/>
          <w:sz w:val="28"/>
          <w:szCs w:val="28"/>
        </w:rPr>
        <w:t>Оценка "2"</w:t>
      </w:r>
      <w:r w:rsidRPr="001A75C7">
        <w:rPr>
          <w:sz w:val="28"/>
          <w:szCs w:val="28"/>
        </w:rPr>
        <w:t xml:space="preserve"> ставится за курсовую работу (проект), которая не отвечает ни одному из вышеуказанных требований.</w:t>
      </w:r>
    </w:p>
    <w:p w:rsidR="001A75C7" w:rsidRPr="001A75C7" w:rsidRDefault="001A75C7" w:rsidP="001A75C7">
      <w:pPr>
        <w:spacing w:line="360" w:lineRule="auto"/>
        <w:ind w:firstLine="709"/>
        <w:jc w:val="both"/>
        <w:rPr>
          <w:sz w:val="28"/>
          <w:szCs w:val="28"/>
        </w:rPr>
      </w:pPr>
      <w:r w:rsidRPr="001A75C7">
        <w:rPr>
          <w:b/>
          <w:i/>
          <w:sz w:val="28"/>
          <w:szCs w:val="28"/>
        </w:rPr>
        <w:lastRenderedPageBreak/>
        <w:t>Оценка " 1"</w:t>
      </w:r>
      <w:r w:rsidRPr="001A75C7">
        <w:rPr>
          <w:sz w:val="28"/>
          <w:szCs w:val="28"/>
        </w:rPr>
        <w:t xml:space="preserve"> ставится при отсутствии курсовой работы (проекта)</w:t>
      </w:r>
    </w:p>
    <w:p w:rsidR="00A650A7" w:rsidRDefault="001B01EF" w:rsidP="003E3773">
      <w:pPr>
        <w:spacing w:line="360" w:lineRule="auto"/>
        <w:ind w:firstLine="709"/>
        <w:jc w:val="both"/>
        <w:rPr>
          <w:sz w:val="28"/>
          <w:szCs w:val="28"/>
        </w:rPr>
      </w:pPr>
      <w:r w:rsidRPr="001F2157">
        <w:rPr>
          <w:sz w:val="28"/>
          <w:szCs w:val="28"/>
        </w:rPr>
        <w:t>Студентам, получившим оценки "1","2" по курсовой работе (проекту)</w:t>
      </w:r>
      <w:r w:rsidR="006D39B0">
        <w:rPr>
          <w:sz w:val="28"/>
          <w:szCs w:val="28"/>
        </w:rPr>
        <w:t>,</w:t>
      </w:r>
      <w:r w:rsidRPr="001F2157">
        <w:rPr>
          <w:sz w:val="28"/>
          <w:szCs w:val="28"/>
        </w:rPr>
        <w:t xml:space="preserve"> по решению преподавателя предоставляется </w:t>
      </w:r>
      <w:r>
        <w:rPr>
          <w:sz w:val="28"/>
          <w:szCs w:val="28"/>
        </w:rPr>
        <w:t xml:space="preserve">либо </w:t>
      </w:r>
      <w:r w:rsidRPr="001F2157">
        <w:rPr>
          <w:sz w:val="28"/>
          <w:szCs w:val="28"/>
        </w:rPr>
        <w:t xml:space="preserve">право выбора новой темы курсовой работы (проекта) </w:t>
      </w:r>
      <w:r>
        <w:rPr>
          <w:sz w:val="28"/>
          <w:szCs w:val="28"/>
        </w:rPr>
        <w:t xml:space="preserve">либо доработки прежней темы. </w:t>
      </w:r>
      <w:r w:rsidRPr="00274B6F">
        <w:rPr>
          <w:sz w:val="28"/>
          <w:szCs w:val="28"/>
        </w:rPr>
        <w:t>Педсоветом устанавливаются сроки ликвидации данной задолженности.</w:t>
      </w:r>
    </w:p>
    <w:sectPr w:rsidR="00A650A7" w:rsidSect="00F64E4B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E" w:rsidRDefault="001F547E">
      <w:r>
        <w:separator/>
      </w:r>
    </w:p>
  </w:endnote>
  <w:endnote w:type="continuationSeparator" w:id="0">
    <w:p w:rsidR="001F547E" w:rsidRDefault="001F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E" w:rsidRDefault="001F547E">
      <w:r>
        <w:separator/>
      </w:r>
    </w:p>
  </w:footnote>
  <w:footnote w:type="continuationSeparator" w:id="0">
    <w:p w:rsidR="001F547E" w:rsidRDefault="001F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48830"/>
      <w:docPartObj>
        <w:docPartGallery w:val="Page Numbers (Top of Page)"/>
        <w:docPartUnique/>
      </w:docPartObj>
    </w:sdtPr>
    <w:sdtEndPr/>
    <w:sdtContent>
      <w:p w:rsidR="00DE268F" w:rsidRDefault="00DE26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1E">
          <w:rPr>
            <w:noProof/>
          </w:rPr>
          <w:t>2</w:t>
        </w:r>
        <w:r>
          <w:fldChar w:fldCharType="end"/>
        </w:r>
      </w:p>
    </w:sdtContent>
  </w:sdt>
  <w:p w:rsidR="00DE268F" w:rsidRDefault="00DE26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87"/>
    <w:multiLevelType w:val="hybridMultilevel"/>
    <w:tmpl w:val="15BC4E5A"/>
    <w:lvl w:ilvl="0" w:tplc="A1969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A161D2"/>
    <w:multiLevelType w:val="hybridMultilevel"/>
    <w:tmpl w:val="6358B160"/>
    <w:lvl w:ilvl="0" w:tplc="3B44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A1AE8"/>
    <w:multiLevelType w:val="hybridMultilevel"/>
    <w:tmpl w:val="4D6488EA"/>
    <w:lvl w:ilvl="0" w:tplc="F384B3A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F112D11"/>
    <w:multiLevelType w:val="hybridMultilevel"/>
    <w:tmpl w:val="D8560A7A"/>
    <w:lvl w:ilvl="0" w:tplc="F91654F0">
      <w:start w:val="4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324A08"/>
    <w:multiLevelType w:val="hybridMultilevel"/>
    <w:tmpl w:val="976687E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CE2831"/>
    <w:multiLevelType w:val="hybridMultilevel"/>
    <w:tmpl w:val="84924572"/>
    <w:lvl w:ilvl="0" w:tplc="26120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704F"/>
    <w:multiLevelType w:val="multilevel"/>
    <w:tmpl w:val="0419001F"/>
    <w:numStyleLink w:val="111111"/>
  </w:abstractNum>
  <w:abstractNum w:abstractNumId="7">
    <w:nsid w:val="23D4335D"/>
    <w:multiLevelType w:val="hybridMultilevel"/>
    <w:tmpl w:val="716EEF46"/>
    <w:lvl w:ilvl="0" w:tplc="059470B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0C2110"/>
    <w:multiLevelType w:val="hybridMultilevel"/>
    <w:tmpl w:val="412CA864"/>
    <w:lvl w:ilvl="0" w:tplc="FD0670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73F"/>
    <w:multiLevelType w:val="hybridMultilevel"/>
    <w:tmpl w:val="4634A73C"/>
    <w:lvl w:ilvl="0" w:tplc="434AFD4A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16B1A25"/>
    <w:multiLevelType w:val="hybridMultilevel"/>
    <w:tmpl w:val="83DE5E24"/>
    <w:lvl w:ilvl="0" w:tplc="F650F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B3A7B"/>
    <w:multiLevelType w:val="hybridMultilevel"/>
    <w:tmpl w:val="742A0CCA"/>
    <w:lvl w:ilvl="0" w:tplc="34EA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75094"/>
    <w:multiLevelType w:val="hybridMultilevel"/>
    <w:tmpl w:val="09405B08"/>
    <w:lvl w:ilvl="0" w:tplc="52726C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67730"/>
    <w:multiLevelType w:val="hybridMultilevel"/>
    <w:tmpl w:val="B7B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33D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52304779"/>
    <w:multiLevelType w:val="hybridMultilevel"/>
    <w:tmpl w:val="5DB43DA6"/>
    <w:lvl w:ilvl="0" w:tplc="7A9AFD8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>
    <w:nsid w:val="52EC63BA"/>
    <w:multiLevelType w:val="hybridMultilevel"/>
    <w:tmpl w:val="906E4E50"/>
    <w:lvl w:ilvl="0" w:tplc="139A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7C27"/>
    <w:multiLevelType w:val="hybridMultilevel"/>
    <w:tmpl w:val="84924572"/>
    <w:lvl w:ilvl="0" w:tplc="26120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7397"/>
    <w:multiLevelType w:val="hybridMultilevel"/>
    <w:tmpl w:val="EE7CA814"/>
    <w:lvl w:ilvl="0" w:tplc="A61AAE22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19">
    <w:nsid w:val="60BB304D"/>
    <w:multiLevelType w:val="hybridMultilevel"/>
    <w:tmpl w:val="8598B678"/>
    <w:lvl w:ilvl="0" w:tplc="D75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5361F"/>
    <w:multiLevelType w:val="hybridMultilevel"/>
    <w:tmpl w:val="ED9E5EB2"/>
    <w:lvl w:ilvl="0" w:tplc="165E8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026A7"/>
    <w:multiLevelType w:val="hybridMultilevel"/>
    <w:tmpl w:val="DDD2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A08DB"/>
    <w:multiLevelType w:val="hybridMultilevel"/>
    <w:tmpl w:val="1A4AE0D8"/>
    <w:lvl w:ilvl="0" w:tplc="E5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16AE0"/>
    <w:multiLevelType w:val="hybridMultilevel"/>
    <w:tmpl w:val="906E4E50"/>
    <w:lvl w:ilvl="0" w:tplc="139A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24BF6"/>
    <w:multiLevelType w:val="hybridMultilevel"/>
    <w:tmpl w:val="DD26A640"/>
    <w:lvl w:ilvl="0" w:tplc="BBCAC3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DA47AC"/>
    <w:multiLevelType w:val="hybridMultilevel"/>
    <w:tmpl w:val="B7B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11D81"/>
    <w:multiLevelType w:val="hybridMultilevel"/>
    <w:tmpl w:val="2F7E7470"/>
    <w:lvl w:ilvl="0" w:tplc="F384B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21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16"/>
  </w:num>
  <w:num w:numId="18">
    <w:abstractNumId w:val="23"/>
  </w:num>
  <w:num w:numId="19">
    <w:abstractNumId w:val="8"/>
  </w:num>
  <w:num w:numId="20">
    <w:abstractNumId w:val="20"/>
  </w:num>
  <w:num w:numId="21">
    <w:abstractNumId w:val="25"/>
  </w:num>
  <w:num w:numId="22">
    <w:abstractNumId w:val="5"/>
  </w:num>
  <w:num w:numId="23">
    <w:abstractNumId w:val="12"/>
  </w:num>
  <w:num w:numId="24">
    <w:abstractNumId w:val="17"/>
  </w:num>
  <w:num w:numId="25">
    <w:abstractNumId w:val="2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E"/>
    <w:rsid w:val="000130E6"/>
    <w:rsid w:val="0001585E"/>
    <w:rsid w:val="00032B44"/>
    <w:rsid w:val="00036458"/>
    <w:rsid w:val="00065F49"/>
    <w:rsid w:val="00065FEE"/>
    <w:rsid w:val="000713D3"/>
    <w:rsid w:val="000A7FC8"/>
    <w:rsid w:val="000F08E0"/>
    <w:rsid w:val="000F1CD9"/>
    <w:rsid w:val="00141175"/>
    <w:rsid w:val="001A75C7"/>
    <w:rsid w:val="001B01EF"/>
    <w:rsid w:val="001B1035"/>
    <w:rsid w:val="001C4B02"/>
    <w:rsid w:val="001F2BFF"/>
    <w:rsid w:val="001F547E"/>
    <w:rsid w:val="00220393"/>
    <w:rsid w:val="00221A7D"/>
    <w:rsid w:val="002347FD"/>
    <w:rsid w:val="0024141E"/>
    <w:rsid w:val="00244A81"/>
    <w:rsid w:val="00255472"/>
    <w:rsid w:val="00274B6F"/>
    <w:rsid w:val="002C3F1F"/>
    <w:rsid w:val="00310CF9"/>
    <w:rsid w:val="00336670"/>
    <w:rsid w:val="003713E2"/>
    <w:rsid w:val="003C3B3B"/>
    <w:rsid w:val="003E3773"/>
    <w:rsid w:val="0040491E"/>
    <w:rsid w:val="00483FF6"/>
    <w:rsid w:val="004B1544"/>
    <w:rsid w:val="004B61B5"/>
    <w:rsid w:val="004F74D6"/>
    <w:rsid w:val="00525ACE"/>
    <w:rsid w:val="00580C61"/>
    <w:rsid w:val="006460D0"/>
    <w:rsid w:val="00654211"/>
    <w:rsid w:val="00675C22"/>
    <w:rsid w:val="006C3E73"/>
    <w:rsid w:val="006D39B0"/>
    <w:rsid w:val="006D41A9"/>
    <w:rsid w:val="006F64B9"/>
    <w:rsid w:val="00722411"/>
    <w:rsid w:val="00724FEC"/>
    <w:rsid w:val="00773001"/>
    <w:rsid w:val="0077743D"/>
    <w:rsid w:val="007811CE"/>
    <w:rsid w:val="007857AB"/>
    <w:rsid w:val="00790333"/>
    <w:rsid w:val="007D1DCD"/>
    <w:rsid w:val="007E0162"/>
    <w:rsid w:val="0084271B"/>
    <w:rsid w:val="0085524B"/>
    <w:rsid w:val="00884EC0"/>
    <w:rsid w:val="008B0891"/>
    <w:rsid w:val="008B7605"/>
    <w:rsid w:val="0091686B"/>
    <w:rsid w:val="00972B3E"/>
    <w:rsid w:val="00976FCA"/>
    <w:rsid w:val="0099164D"/>
    <w:rsid w:val="009B535C"/>
    <w:rsid w:val="009D6839"/>
    <w:rsid w:val="009E25C0"/>
    <w:rsid w:val="00A00C37"/>
    <w:rsid w:val="00A129EB"/>
    <w:rsid w:val="00A42B01"/>
    <w:rsid w:val="00A518DD"/>
    <w:rsid w:val="00A650A7"/>
    <w:rsid w:val="00AC1835"/>
    <w:rsid w:val="00AD1B37"/>
    <w:rsid w:val="00AE3398"/>
    <w:rsid w:val="00B32495"/>
    <w:rsid w:val="00B341E5"/>
    <w:rsid w:val="00B527FD"/>
    <w:rsid w:val="00B8342A"/>
    <w:rsid w:val="00B8408A"/>
    <w:rsid w:val="00BC35BF"/>
    <w:rsid w:val="00BF6BF9"/>
    <w:rsid w:val="00C26864"/>
    <w:rsid w:val="00C459A3"/>
    <w:rsid w:val="00C62A63"/>
    <w:rsid w:val="00C95A81"/>
    <w:rsid w:val="00D414BF"/>
    <w:rsid w:val="00D67A9B"/>
    <w:rsid w:val="00DC24F5"/>
    <w:rsid w:val="00DC468A"/>
    <w:rsid w:val="00DD1202"/>
    <w:rsid w:val="00DE268F"/>
    <w:rsid w:val="00DF3724"/>
    <w:rsid w:val="00E30087"/>
    <w:rsid w:val="00E4338E"/>
    <w:rsid w:val="00F00A84"/>
    <w:rsid w:val="00F1086A"/>
    <w:rsid w:val="00F20BA3"/>
    <w:rsid w:val="00F421F4"/>
    <w:rsid w:val="00F6235F"/>
    <w:rsid w:val="00F64E4B"/>
    <w:rsid w:val="00F81FD3"/>
    <w:rsid w:val="00F94576"/>
    <w:rsid w:val="00FB15EE"/>
    <w:rsid w:val="00FF557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85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2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1585E"/>
    <w:pPr>
      <w:keepNext/>
      <w:ind w:firstLine="1594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58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58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styleId="111111">
    <w:name w:val="Outline List 2"/>
    <w:basedOn w:val="a2"/>
    <w:rsid w:val="0001585E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01585E"/>
  </w:style>
  <w:style w:type="paragraph" w:styleId="2">
    <w:name w:val="toc 2"/>
    <w:basedOn w:val="a"/>
    <w:next w:val="a"/>
    <w:autoRedefine/>
    <w:uiPriority w:val="39"/>
    <w:rsid w:val="0001585E"/>
    <w:pPr>
      <w:ind w:left="240"/>
    </w:pPr>
  </w:style>
  <w:style w:type="character" w:styleId="a3">
    <w:name w:val="Hyperlink"/>
    <w:uiPriority w:val="99"/>
    <w:rsid w:val="000158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15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5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5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85E"/>
    <w:pPr>
      <w:ind w:left="720"/>
      <w:contextualSpacing/>
    </w:pPr>
  </w:style>
  <w:style w:type="paragraph" w:styleId="a7">
    <w:name w:val="Body Text"/>
    <w:basedOn w:val="a"/>
    <w:link w:val="a8"/>
    <w:rsid w:val="0001585E"/>
    <w:pPr>
      <w:spacing w:after="120"/>
    </w:pPr>
  </w:style>
  <w:style w:type="character" w:customStyle="1" w:styleId="a8">
    <w:name w:val="Основной текст Знак"/>
    <w:basedOn w:val="a0"/>
    <w:link w:val="a7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158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1585E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158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158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1585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1585E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1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4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table" w:styleId="af0">
    <w:name w:val="Table Grid"/>
    <w:basedOn w:val="a1"/>
    <w:rsid w:val="0024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85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2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1585E"/>
    <w:pPr>
      <w:keepNext/>
      <w:ind w:firstLine="1594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58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58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styleId="111111">
    <w:name w:val="Outline List 2"/>
    <w:basedOn w:val="a2"/>
    <w:rsid w:val="0001585E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01585E"/>
  </w:style>
  <w:style w:type="paragraph" w:styleId="2">
    <w:name w:val="toc 2"/>
    <w:basedOn w:val="a"/>
    <w:next w:val="a"/>
    <w:autoRedefine/>
    <w:uiPriority w:val="39"/>
    <w:rsid w:val="0001585E"/>
    <w:pPr>
      <w:ind w:left="240"/>
    </w:pPr>
  </w:style>
  <w:style w:type="character" w:styleId="a3">
    <w:name w:val="Hyperlink"/>
    <w:uiPriority w:val="99"/>
    <w:rsid w:val="000158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15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5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5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85E"/>
    <w:pPr>
      <w:ind w:left="720"/>
      <w:contextualSpacing/>
    </w:pPr>
  </w:style>
  <w:style w:type="paragraph" w:styleId="a7">
    <w:name w:val="Body Text"/>
    <w:basedOn w:val="a"/>
    <w:link w:val="a8"/>
    <w:rsid w:val="0001585E"/>
    <w:pPr>
      <w:spacing w:after="120"/>
    </w:pPr>
  </w:style>
  <w:style w:type="character" w:customStyle="1" w:styleId="a8">
    <w:name w:val="Основной текст Знак"/>
    <w:basedOn w:val="a0"/>
    <w:link w:val="a7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158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1585E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158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158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1585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1585E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1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4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table" w:styleId="af0">
    <w:name w:val="Table Grid"/>
    <w:basedOn w:val="a1"/>
    <w:rsid w:val="0024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FA0-9588-42A2-8666-4F6562A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2015-10-19T09:08:00Z</cp:lastPrinted>
  <dcterms:created xsi:type="dcterms:W3CDTF">2016-05-30T08:15:00Z</dcterms:created>
  <dcterms:modified xsi:type="dcterms:W3CDTF">2017-11-23T11:43:00Z</dcterms:modified>
</cp:coreProperties>
</file>