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3" w:rsidRDefault="00CA1383" w:rsidP="00CA1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0796B">
        <w:rPr>
          <w:rFonts w:ascii="Times New Roman" w:hAnsi="Times New Roman" w:cs="Times New Roman"/>
          <w:b/>
          <w:sz w:val="28"/>
        </w:rPr>
        <w:t>ИТОГИ ДЕМОНСТРАЦИОННОГО ЭКЗАМЕНА</w:t>
      </w:r>
      <w:r>
        <w:rPr>
          <w:rFonts w:ascii="Times New Roman" w:hAnsi="Times New Roman" w:cs="Times New Roman"/>
          <w:b/>
          <w:sz w:val="28"/>
        </w:rPr>
        <w:t xml:space="preserve"> В РАМКАХ </w:t>
      </w:r>
      <w:bookmarkStart w:id="0" w:name="_GoBack"/>
      <w:bookmarkEnd w:id="0"/>
      <w:r w:rsidR="00DF73CD">
        <w:rPr>
          <w:rFonts w:ascii="Times New Roman" w:hAnsi="Times New Roman" w:cs="Times New Roman"/>
          <w:b/>
          <w:sz w:val="28"/>
        </w:rPr>
        <w:t>ПРОМЕЖУТОЧНОЙ</w:t>
      </w:r>
      <w:r>
        <w:rPr>
          <w:rFonts w:ascii="Times New Roman" w:hAnsi="Times New Roman" w:cs="Times New Roman"/>
          <w:b/>
          <w:sz w:val="28"/>
        </w:rPr>
        <w:tab/>
        <w:t xml:space="preserve"> АТТЕСТАЦИИ</w:t>
      </w:r>
    </w:p>
    <w:p w:rsidR="00CA1383" w:rsidRPr="0080796B" w:rsidRDefault="00CA1383" w:rsidP="00CA1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СПЕЦИАЛЬНОСТИ 44.02.0</w:t>
      </w:r>
      <w:r w:rsidR="00DF668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F6682">
        <w:rPr>
          <w:rFonts w:ascii="Times New Roman" w:hAnsi="Times New Roman" w:cs="Times New Roman"/>
          <w:b/>
          <w:sz w:val="28"/>
        </w:rPr>
        <w:t>ПРЕПОДАВАНИЕ В НАЧАЛЬНЫХ КЛАССАХ</w:t>
      </w:r>
      <w:r w:rsidR="004405BD">
        <w:rPr>
          <w:rFonts w:ascii="Times New Roman" w:hAnsi="Times New Roman" w:cs="Times New Roman"/>
          <w:b/>
          <w:sz w:val="28"/>
        </w:rPr>
        <w:t xml:space="preserve"> ОЧНОГО ОТДЕЛЕНИЯ</w:t>
      </w:r>
    </w:p>
    <w:p w:rsidR="00CA1383" w:rsidRDefault="00CA1383" w:rsidP="00CA1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Pr="0079319B">
        <w:rPr>
          <w:rFonts w:ascii="Times New Roman" w:hAnsi="Times New Roman" w:cs="Times New Roman"/>
          <w:b/>
          <w:sz w:val="28"/>
        </w:rPr>
        <w:t>ГБПОУ РО «В</w:t>
      </w:r>
      <w:r>
        <w:rPr>
          <w:rFonts w:ascii="Times New Roman" w:hAnsi="Times New Roman" w:cs="Times New Roman"/>
          <w:b/>
          <w:sz w:val="28"/>
        </w:rPr>
        <w:t xml:space="preserve">ЕШЕНСКИЙ </w:t>
      </w:r>
      <w:r w:rsidRPr="0079319B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 xml:space="preserve">ЕДАГОГИЧЕСКИЙ </w:t>
      </w:r>
      <w:r w:rsidRPr="0079319B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ОЛЛЕДЖ</w:t>
      </w:r>
    </w:p>
    <w:p w:rsidR="00CA1383" w:rsidRDefault="00CA1383" w:rsidP="00CA1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9319B">
        <w:rPr>
          <w:rFonts w:ascii="Times New Roman" w:hAnsi="Times New Roman" w:cs="Times New Roman"/>
          <w:b/>
          <w:sz w:val="28"/>
        </w:rPr>
        <w:t>ИМ. М. А. ШОЛОХОВА»</w:t>
      </w:r>
    </w:p>
    <w:p w:rsidR="00CA1383" w:rsidRPr="0080796B" w:rsidRDefault="00CA1383" w:rsidP="00CA1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 – 2023 УЧЕБНЫЙ ГОД</w:t>
      </w:r>
    </w:p>
    <w:p w:rsidR="00CA1383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0796B">
        <w:rPr>
          <w:rFonts w:ascii="Times New Roman" w:hAnsi="Times New Roman" w:cs="Times New Roman"/>
          <w:sz w:val="28"/>
        </w:rPr>
        <w:t xml:space="preserve">С </w:t>
      </w:r>
      <w:r w:rsidR="007D7D97">
        <w:rPr>
          <w:rFonts w:ascii="Times New Roman" w:hAnsi="Times New Roman" w:cs="Times New Roman"/>
          <w:sz w:val="28"/>
        </w:rPr>
        <w:t>1</w:t>
      </w:r>
      <w:r w:rsidRPr="0080796B">
        <w:rPr>
          <w:rFonts w:ascii="Times New Roman" w:hAnsi="Times New Roman" w:cs="Times New Roman"/>
          <w:sz w:val="28"/>
        </w:rPr>
        <w:t xml:space="preserve"> по </w:t>
      </w:r>
      <w:r w:rsidR="007D7D97">
        <w:rPr>
          <w:rFonts w:ascii="Times New Roman" w:hAnsi="Times New Roman" w:cs="Times New Roman"/>
          <w:sz w:val="28"/>
        </w:rPr>
        <w:t>5</w:t>
      </w:r>
      <w:r w:rsidRPr="0080796B">
        <w:rPr>
          <w:rFonts w:ascii="Times New Roman" w:hAnsi="Times New Roman" w:cs="Times New Roman"/>
          <w:sz w:val="28"/>
        </w:rPr>
        <w:t xml:space="preserve"> </w:t>
      </w:r>
      <w:r w:rsidR="00DF6682">
        <w:rPr>
          <w:rFonts w:ascii="Times New Roman" w:hAnsi="Times New Roman" w:cs="Times New Roman"/>
          <w:sz w:val="28"/>
        </w:rPr>
        <w:t>ию</w:t>
      </w:r>
      <w:r w:rsidR="007D7D97">
        <w:rPr>
          <w:rFonts w:ascii="Times New Roman" w:hAnsi="Times New Roman" w:cs="Times New Roman"/>
          <w:sz w:val="28"/>
        </w:rPr>
        <w:t>л</w:t>
      </w:r>
      <w:r w:rsidR="00DF6682">
        <w:rPr>
          <w:rFonts w:ascii="Times New Roman" w:hAnsi="Times New Roman" w:cs="Times New Roman"/>
          <w:sz w:val="28"/>
        </w:rPr>
        <w:t>я</w:t>
      </w:r>
      <w:r w:rsidRPr="0080796B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3</w:t>
      </w:r>
      <w:r w:rsidRPr="0080796B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в </w:t>
      </w:r>
      <w:r w:rsidRPr="0080796B">
        <w:rPr>
          <w:rFonts w:ascii="Times New Roman" w:hAnsi="Times New Roman" w:cs="Times New Roman"/>
          <w:sz w:val="28"/>
        </w:rPr>
        <w:t>ГБПОУ РО «ВПК им. М. А. Шолохова»</w:t>
      </w:r>
      <w:r>
        <w:rPr>
          <w:rFonts w:ascii="Times New Roman" w:hAnsi="Times New Roman" w:cs="Times New Roman"/>
          <w:sz w:val="28"/>
        </w:rPr>
        <w:t xml:space="preserve"> </w:t>
      </w:r>
      <w:r w:rsidRPr="0080796B">
        <w:rPr>
          <w:rFonts w:ascii="Times New Roman" w:hAnsi="Times New Roman" w:cs="Times New Roman"/>
          <w:sz w:val="28"/>
        </w:rPr>
        <w:t xml:space="preserve">в рамках </w:t>
      </w:r>
      <w:r w:rsidR="00DF6682">
        <w:rPr>
          <w:rFonts w:ascii="Times New Roman" w:hAnsi="Times New Roman" w:cs="Times New Roman"/>
          <w:sz w:val="28"/>
        </w:rPr>
        <w:t>промежуточной</w:t>
      </w:r>
      <w:r w:rsidRPr="0080796B">
        <w:rPr>
          <w:rFonts w:ascii="Times New Roman" w:hAnsi="Times New Roman" w:cs="Times New Roman"/>
          <w:sz w:val="28"/>
        </w:rPr>
        <w:t xml:space="preserve"> аттестации </w:t>
      </w:r>
      <w:r w:rsidR="00A821AD">
        <w:rPr>
          <w:rFonts w:ascii="Times New Roman" w:hAnsi="Times New Roman" w:cs="Times New Roman"/>
          <w:sz w:val="28"/>
        </w:rPr>
        <w:t>по ПМ.0</w:t>
      </w:r>
      <w:r w:rsidR="007D7D97">
        <w:rPr>
          <w:rFonts w:ascii="Times New Roman" w:hAnsi="Times New Roman" w:cs="Times New Roman"/>
          <w:sz w:val="28"/>
        </w:rPr>
        <w:t>2</w:t>
      </w:r>
      <w:r w:rsidR="00A821AD">
        <w:rPr>
          <w:rFonts w:ascii="Times New Roman" w:hAnsi="Times New Roman" w:cs="Times New Roman"/>
          <w:sz w:val="28"/>
        </w:rPr>
        <w:t xml:space="preserve"> </w:t>
      </w:r>
      <w:r w:rsidR="007D7D97">
        <w:rPr>
          <w:rFonts w:ascii="Times New Roman" w:hAnsi="Times New Roman" w:cs="Times New Roman"/>
          <w:sz w:val="28"/>
        </w:rPr>
        <w:t>Организация внеурочной деятельности и общения младших школьников</w:t>
      </w:r>
      <w:r w:rsidR="00A821AD" w:rsidRPr="00A821AD">
        <w:rPr>
          <w:rFonts w:ascii="Times New Roman" w:hAnsi="Times New Roman" w:cs="Times New Roman"/>
          <w:sz w:val="28"/>
        </w:rPr>
        <w:t xml:space="preserve"> </w:t>
      </w:r>
      <w:r w:rsidRPr="0080796B">
        <w:rPr>
          <w:rFonts w:ascii="Times New Roman" w:hAnsi="Times New Roman" w:cs="Times New Roman"/>
          <w:sz w:val="28"/>
        </w:rPr>
        <w:t xml:space="preserve">на специальности </w:t>
      </w:r>
      <w:r>
        <w:rPr>
          <w:rFonts w:ascii="Times New Roman" w:hAnsi="Times New Roman" w:cs="Times New Roman"/>
          <w:sz w:val="28"/>
        </w:rPr>
        <w:t>44.02.0</w:t>
      </w:r>
      <w:r w:rsidR="00E81660">
        <w:rPr>
          <w:rFonts w:ascii="Times New Roman" w:hAnsi="Times New Roman" w:cs="Times New Roman"/>
          <w:sz w:val="28"/>
        </w:rPr>
        <w:t>2</w:t>
      </w:r>
      <w:r w:rsidRPr="0080796B">
        <w:rPr>
          <w:rFonts w:ascii="Times New Roman" w:hAnsi="Times New Roman" w:cs="Times New Roman"/>
          <w:sz w:val="28"/>
        </w:rPr>
        <w:t xml:space="preserve"> </w:t>
      </w:r>
      <w:r w:rsidR="00E81660">
        <w:rPr>
          <w:rFonts w:ascii="Times New Roman" w:hAnsi="Times New Roman" w:cs="Times New Roman"/>
          <w:sz w:val="28"/>
        </w:rPr>
        <w:t>П</w:t>
      </w:r>
      <w:r w:rsidR="00E81660" w:rsidRPr="00234F8D">
        <w:rPr>
          <w:rFonts w:ascii="Times New Roman" w:hAnsi="Times New Roman" w:cs="Times New Roman"/>
          <w:sz w:val="28"/>
        </w:rPr>
        <w:t xml:space="preserve">реподавание в начальных классах </w:t>
      </w:r>
      <w:r w:rsidRPr="0080796B">
        <w:rPr>
          <w:rFonts w:ascii="Times New Roman" w:hAnsi="Times New Roman" w:cs="Times New Roman"/>
          <w:sz w:val="28"/>
        </w:rPr>
        <w:t xml:space="preserve">согласно расписанию </w:t>
      </w:r>
      <w:r>
        <w:rPr>
          <w:rFonts w:ascii="Times New Roman" w:hAnsi="Times New Roman" w:cs="Times New Roman"/>
          <w:sz w:val="28"/>
        </w:rPr>
        <w:t xml:space="preserve">проведен </w:t>
      </w:r>
      <w:r w:rsidRPr="0080796B">
        <w:rPr>
          <w:rFonts w:ascii="Times New Roman" w:hAnsi="Times New Roman" w:cs="Times New Roman"/>
          <w:sz w:val="28"/>
        </w:rPr>
        <w:t xml:space="preserve">демонстрационный экзамен </w:t>
      </w:r>
      <w:r w:rsidR="00234F8D">
        <w:rPr>
          <w:rFonts w:ascii="Times New Roman" w:hAnsi="Times New Roman" w:cs="Times New Roman"/>
          <w:sz w:val="28"/>
        </w:rPr>
        <w:t>профильн</w:t>
      </w:r>
      <w:r>
        <w:rPr>
          <w:rFonts w:ascii="Times New Roman" w:hAnsi="Times New Roman" w:cs="Times New Roman"/>
          <w:sz w:val="28"/>
        </w:rPr>
        <w:t xml:space="preserve">ого уровня для студентов группы </w:t>
      </w:r>
      <w:r w:rsidR="007D7D9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</w:t>
      </w:r>
      <w:r w:rsidR="00234F8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очного отделения </w:t>
      </w:r>
      <w:r w:rsidRPr="0079319B">
        <w:rPr>
          <w:rFonts w:ascii="Times New Roman" w:hAnsi="Times New Roman" w:cs="Times New Roman"/>
          <w:sz w:val="28"/>
        </w:rPr>
        <w:t>на базе ЦПДЭ ГБПОУ РО «</w:t>
      </w:r>
      <w:r>
        <w:rPr>
          <w:rFonts w:ascii="Times New Roman" w:hAnsi="Times New Roman" w:cs="Times New Roman"/>
          <w:sz w:val="28"/>
        </w:rPr>
        <w:t>Вешенский педагогический колледж им. М. А.</w:t>
      </w:r>
      <w:proofErr w:type="gramEnd"/>
      <w:r>
        <w:rPr>
          <w:rFonts w:ascii="Times New Roman" w:hAnsi="Times New Roman" w:cs="Times New Roman"/>
          <w:sz w:val="28"/>
        </w:rPr>
        <w:t xml:space="preserve"> Шолохова»</w:t>
      </w:r>
      <w:r w:rsidRPr="0079319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ст</w:t>
      </w:r>
      <w:r w:rsidRPr="0079319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Вешенская</w:t>
      </w:r>
      <w:r w:rsidRPr="0079319B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Шолохова</w:t>
      </w:r>
      <w:r w:rsidRPr="0079319B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>6</w:t>
      </w:r>
      <w:r w:rsidRPr="0079319B">
        <w:rPr>
          <w:rFonts w:ascii="Times New Roman" w:hAnsi="Times New Roman" w:cs="Times New Roman"/>
          <w:sz w:val="28"/>
        </w:rPr>
        <w:t>3.</w:t>
      </w:r>
    </w:p>
    <w:p w:rsidR="005A786B" w:rsidRDefault="005A786B" w:rsidP="005A7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86B">
        <w:rPr>
          <w:rFonts w:ascii="Times New Roman" w:hAnsi="Times New Roman" w:cs="Times New Roman"/>
          <w:sz w:val="28"/>
        </w:rPr>
        <w:t>Демонстрационный экзамен проводился по новой методике, с использованием новой цифровой платформы,</w:t>
      </w:r>
      <w:r>
        <w:rPr>
          <w:rFonts w:ascii="Times New Roman" w:hAnsi="Times New Roman" w:cs="Times New Roman"/>
          <w:sz w:val="28"/>
        </w:rPr>
        <w:t xml:space="preserve"> </w:t>
      </w:r>
      <w:r w:rsidRPr="005A786B">
        <w:rPr>
          <w:rFonts w:ascii="Times New Roman" w:hAnsi="Times New Roman" w:cs="Times New Roman"/>
          <w:sz w:val="28"/>
        </w:rPr>
        <w:t>при консультационной и методической поддержке Уполномоченной организации – Центра опережающей профессиональной подготовки Ростовской области.</w:t>
      </w:r>
    </w:p>
    <w:p w:rsidR="00CA1383" w:rsidRPr="0080796B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э</w:t>
      </w:r>
      <w:r w:rsidRPr="0080796B">
        <w:rPr>
          <w:rFonts w:ascii="Times New Roman" w:hAnsi="Times New Roman" w:cs="Times New Roman"/>
          <w:sz w:val="28"/>
        </w:rPr>
        <w:t>кспертн</w:t>
      </w:r>
      <w:r>
        <w:rPr>
          <w:rFonts w:ascii="Times New Roman" w:hAnsi="Times New Roman" w:cs="Times New Roman"/>
          <w:sz w:val="28"/>
        </w:rPr>
        <w:t>ой</w:t>
      </w:r>
      <w:r w:rsidRPr="0080796B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 xml:space="preserve">ы возглавлял главный эксперт </w:t>
      </w:r>
      <w:r w:rsidR="00234F8D">
        <w:rPr>
          <w:rFonts w:ascii="Times New Roman" w:hAnsi="Times New Roman" w:cs="Times New Roman"/>
          <w:sz w:val="28"/>
        </w:rPr>
        <w:t xml:space="preserve">Зайцева </w:t>
      </w:r>
      <w:r w:rsidR="00A821AD">
        <w:rPr>
          <w:rFonts w:ascii="Times New Roman" w:hAnsi="Times New Roman" w:cs="Times New Roman"/>
          <w:sz w:val="28"/>
        </w:rPr>
        <w:t>И</w:t>
      </w:r>
      <w:r w:rsidR="00234F8D">
        <w:rPr>
          <w:rFonts w:ascii="Times New Roman" w:hAnsi="Times New Roman" w:cs="Times New Roman"/>
          <w:sz w:val="28"/>
        </w:rPr>
        <w:t>рина Николаевна</w:t>
      </w:r>
      <w:r w:rsidRPr="0080796B">
        <w:rPr>
          <w:rFonts w:ascii="Times New Roman" w:hAnsi="Times New Roman" w:cs="Times New Roman"/>
          <w:sz w:val="28"/>
        </w:rPr>
        <w:t xml:space="preserve">, преподаватель </w:t>
      </w:r>
      <w:r>
        <w:rPr>
          <w:rFonts w:ascii="Times New Roman" w:hAnsi="Times New Roman" w:cs="Times New Roman"/>
          <w:sz w:val="28"/>
        </w:rPr>
        <w:t xml:space="preserve">высшей квалификационной категории </w:t>
      </w:r>
      <w:r w:rsidRPr="0080796B">
        <w:rPr>
          <w:rFonts w:ascii="Times New Roman" w:hAnsi="Times New Roman" w:cs="Times New Roman"/>
          <w:sz w:val="28"/>
        </w:rPr>
        <w:t>ГБПОУ РО «</w:t>
      </w:r>
      <w:r w:rsidR="00234F8D">
        <w:rPr>
          <w:rFonts w:ascii="Times New Roman" w:hAnsi="Times New Roman" w:cs="Times New Roman"/>
          <w:sz w:val="28"/>
        </w:rPr>
        <w:t>ВПК им. М. А. Шолохова</w:t>
      </w:r>
      <w:r w:rsidRPr="0080796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r w:rsidRPr="00CA1383">
        <w:rPr>
          <w:rFonts w:ascii="Times New Roman" w:hAnsi="Times New Roman" w:cs="Times New Roman"/>
          <w:sz w:val="28"/>
        </w:rPr>
        <w:t>Оценк</w:t>
      </w:r>
      <w:r>
        <w:rPr>
          <w:rFonts w:ascii="Times New Roman" w:hAnsi="Times New Roman" w:cs="Times New Roman"/>
          <w:sz w:val="28"/>
        </w:rPr>
        <w:t>у</w:t>
      </w:r>
      <w:r w:rsidRPr="00CA1383">
        <w:rPr>
          <w:rFonts w:ascii="Times New Roman" w:hAnsi="Times New Roman" w:cs="Times New Roman"/>
          <w:sz w:val="28"/>
        </w:rPr>
        <w:t xml:space="preserve"> результатов выполнения задани</w:t>
      </w:r>
      <w:r>
        <w:rPr>
          <w:rFonts w:ascii="Times New Roman" w:hAnsi="Times New Roman" w:cs="Times New Roman"/>
          <w:sz w:val="28"/>
        </w:rPr>
        <w:t>й демонстрационного экзамена осуществляли</w:t>
      </w:r>
      <w:r w:rsidRPr="00CA13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эксперты</w:t>
      </w:r>
      <w:r w:rsidRPr="0080796B">
        <w:rPr>
          <w:rFonts w:ascii="Times New Roman" w:hAnsi="Times New Roman" w:cs="Times New Roman"/>
          <w:sz w:val="28"/>
        </w:rPr>
        <w:t>:</w:t>
      </w:r>
    </w:p>
    <w:p w:rsidR="00CA1383" w:rsidRPr="00D50822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50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822">
        <w:rPr>
          <w:rFonts w:ascii="Times New Roman" w:hAnsi="Times New Roman" w:cs="Times New Roman"/>
          <w:sz w:val="28"/>
        </w:rPr>
        <w:t>Колычева</w:t>
      </w:r>
      <w:proofErr w:type="spellEnd"/>
      <w:r w:rsidRPr="00D50822">
        <w:rPr>
          <w:rFonts w:ascii="Times New Roman" w:hAnsi="Times New Roman" w:cs="Times New Roman"/>
          <w:sz w:val="28"/>
        </w:rPr>
        <w:t xml:space="preserve"> Е.В., эксперт, учитель начальных классов МБОУ «Шолоховская гимназия», представитель работодателя;</w:t>
      </w:r>
    </w:p>
    <w:p w:rsidR="00CA1383" w:rsidRPr="00D50822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50822">
        <w:rPr>
          <w:rFonts w:ascii="Times New Roman" w:hAnsi="Times New Roman" w:cs="Times New Roman"/>
          <w:sz w:val="28"/>
        </w:rPr>
        <w:t xml:space="preserve"> Зотова Т.А., эксперт, учитель начальных классов МБОУ «Вешенская СОШ», представитель работодателя;</w:t>
      </w:r>
    </w:p>
    <w:p w:rsidR="00CA1383" w:rsidRPr="00E65A7C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508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Копылова М.М</w:t>
      </w:r>
      <w:r w:rsidRPr="00D50822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>эксперт,</w:t>
      </w:r>
      <w:r w:rsidRPr="00D50822">
        <w:rPr>
          <w:rFonts w:ascii="Times New Roman" w:hAnsi="Times New Roman" w:cs="Times New Roman"/>
          <w:sz w:val="28"/>
        </w:rPr>
        <w:t xml:space="preserve"> учитель начальных классов МБОУ «Шолоховская гимназия», представитель работодателя.</w:t>
      </w:r>
    </w:p>
    <w:p w:rsidR="00A821AD" w:rsidRDefault="00A821AD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21AD" w:rsidRDefault="00A821AD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1383" w:rsidRDefault="00CA1383" w:rsidP="00CA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Студенты показали следующие результаты:</w:t>
      </w:r>
    </w:p>
    <w:tbl>
      <w:tblPr>
        <w:tblStyle w:val="a3"/>
        <w:tblW w:w="10101" w:type="dxa"/>
        <w:tblLook w:val="04A0" w:firstRow="1" w:lastRow="0" w:firstColumn="1" w:lastColumn="0" w:noHBand="0" w:noVBand="1"/>
      </w:tblPr>
      <w:tblGrid>
        <w:gridCol w:w="1019"/>
        <w:gridCol w:w="1609"/>
        <w:gridCol w:w="2089"/>
        <w:gridCol w:w="911"/>
        <w:gridCol w:w="518"/>
        <w:gridCol w:w="823"/>
        <w:gridCol w:w="504"/>
        <w:gridCol w:w="1492"/>
        <w:gridCol w:w="1136"/>
      </w:tblGrid>
      <w:tr w:rsidR="00CA1383" w:rsidTr="002F5A43">
        <w:tc>
          <w:tcPr>
            <w:tcW w:w="1019" w:type="dxa"/>
            <w:vMerge w:val="restart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609" w:type="dxa"/>
            <w:vMerge w:val="restart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 xml:space="preserve">Число </w:t>
            </w:r>
            <w:proofErr w:type="gramStart"/>
            <w:r w:rsidRPr="00363048">
              <w:rPr>
                <w:rFonts w:ascii="Times New Roman" w:hAnsi="Times New Roman" w:cs="Times New Roman"/>
                <w:b/>
                <w:sz w:val="24"/>
              </w:rPr>
              <w:t>допущенных</w:t>
            </w:r>
            <w:proofErr w:type="gramEnd"/>
            <w:r w:rsidRPr="00363048">
              <w:rPr>
                <w:rFonts w:ascii="Times New Roman" w:hAnsi="Times New Roman" w:cs="Times New Roman"/>
                <w:b/>
                <w:sz w:val="24"/>
              </w:rPr>
              <w:t xml:space="preserve"> к ДЭ</w:t>
            </w:r>
          </w:p>
        </w:tc>
        <w:tc>
          <w:tcPr>
            <w:tcW w:w="2089" w:type="dxa"/>
            <w:vMerge w:val="restart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Число присутствующих на ДЭ</w:t>
            </w:r>
          </w:p>
        </w:tc>
        <w:tc>
          <w:tcPr>
            <w:tcW w:w="1429" w:type="dxa"/>
            <w:gridSpan w:val="2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1327" w:type="dxa"/>
            <w:gridSpan w:val="2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2628" w:type="dxa"/>
            <w:gridSpan w:val="2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</w:tr>
      <w:tr w:rsidR="00CA1383" w:rsidTr="002F5A43">
        <w:tc>
          <w:tcPr>
            <w:tcW w:w="1019" w:type="dxa"/>
            <w:vMerge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9" w:type="dxa"/>
            <w:vMerge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9" w:type="dxa"/>
            <w:vMerge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1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518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823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504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492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136" w:type="dxa"/>
          </w:tcPr>
          <w:p w:rsidR="00CA1383" w:rsidRPr="00363048" w:rsidRDefault="00CA1383" w:rsidP="002F5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048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CA1383" w:rsidTr="002F5A43">
        <w:tc>
          <w:tcPr>
            <w:tcW w:w="1019" w:type="dxa"/>
            <w:vAlign w:val="center"/>
          </w:tcPr>
          <w:p w:rsidR="00CA1383" w:rsidRDefault="007D7D97" w:rsidP="009F4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CA1383">
              <w:rPr>
                <w:rFonts w:ascii="Times New Roman" w:hAnsi="Times New Roman" w:cs="Times New Roman"/>
                <w:sz w:val="28"/>
              </w:rPr>
              <w:t>-</w:t>
            </w:r>
            <w:r w:rsidR="009F4A52"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1609" w:type="dxa"/>
            <w:vAlign w:val="center"/>
          </w:tcPr>
          <w:p w:rsidR="00CA1383" w:rsidRDefault="007D7D97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089" w:type="dxa"/>
            <w:vAlign w:val="center"/>
          </w:tcPr>
          <w:p w:rsidR="00CA1383" w:rsidRDefault="007D7D97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911" w:type="dxa"/>
            <w:vAlign w:val="center"/>
          </w:tcPr>
          <w:p w:rsidR="00CA1383" w:rsidRDefault="007D7D97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8" w:type="dxa"/>
            <w:vAlign w:val="center"/>
          </w:tcPr>
          <w:p w:rsidR="00CA1383" w:rsidRDefault="007D7D97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23" w:type="dxa"/>
            <w:vAlign w:val="center"/>
          </w:tcPr>
          <w:p w:rsidR="00CA1383" w:rsidRDefault="007D7D97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04" w:type="dxa"/>
            <w:vAlign w:val="center"/>
          </w:tcPr>
          <w:p w:rsidR="00CA1383" w:rsidRDefault="007D7D97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492" w:type="dxa"/>
            <w:vAlign w:val="center"/>
          </w:tcPr>
          <w:p w:rsidR="00CA1383" w:rsidRDefault="007D7D97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CA1383" w:rsidRDefault="007D7D97" w:rsidP="002F5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D040BA" w:rsidRDefault="00D040BA" w:rsidP="00D040BA">
      <w:pPr>
        <w:rPr>
          <w:rFonts w:ascii="Times New Roman" w:eastAsia="Calibri" w:hAnsi="Times New Roman" w:cs="Times New Roman"/>
          <w:b/>
          <w:sz w:val="28"/>
        </w:rPr>
      </w:pPr>
    </w:p>
    <w:p w:rsidR="00785BBC" w:rsidRPr="00785BBC" w:rsidRDefault="00785BBC" w:rsidP="00D040BA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85BBC">
        <w:rPr>
          <w:rFonts w:ascii="Times New Roman" w:eastAsia="Calibri" w:hAnsi="Times New Roman" w:cs="Times New Roman"/>
          <w:b/>
          <w:sz w:val="28"/>
        </w:rPr>
        <w:t>Краткий анализ уровня подготовки участников демонстрационного экзамена, степени владения необходимым уровнем знаний, умений, навыков, профессиональных компетенций, выводы, рекомендации.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t>Центр проведения демонстрационного экзамена отвечал основным требованиям и аккредитованным условиям, располагает необходимой материально-технической базой и расходными материалами, предусмотренными выбранным КОД. Организация проведения демонстрационного экзамена осуществлялась в соответствии с планом работы площадки.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t xml:space="preserve">Эксперты, принимавшие участие в оценке демонстрационного экзамена, прошли обучение, что подтверждает имеющиеся у них свидетельства на право участия в оценке демонстрационного экзамена по </w:t>
      </w:r>
      <w:r w:rsidR="007C6F69">
        <w:rPr>
          <w:rFonts w:ascii="Times New Roman" w:hAnsi="Times New Roman" w:cs="Times New Roman"/>
          <w:sz w:val="28"/>
        </w:rPr>
        <w:t>компетенции Преподавание в младших классах</w:t>
      </w:r>
      <w:r>
        <w:rPr>
          <w:rFonts w:ascii="Times New Roman" w:hAnsi="Times New Roman" w:cs="Times New Roman"/>
          <w:sz w:val="28"/>
        </w:rPr>
        <w:t>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В демонстрационном экзамене принимали участие 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2</w:t>
      </w:r>
      <w:r w:rsidR="007D7D97">
        <w:rPr>
          <w:rFonts w:ascii="Times New Roman" w:hAnsi="Times New Roman" w:cs="Times New Roman"/>
          <w:noProof/>
          <w:sz w:val="28"/>
          <w:lang w:eastAsia="ru-RU"/>
        </w:rPr>
        <w:t>2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 студент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а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 группы </w:t>
      </w:r>
      <w:r w:rsidR="007D7D97">
        <w:rPr>
          <w:rFonts w:ascii="Times New Roman" w:hAnsi="Times New Roman" w:cs="Times New Roman"/>
          <w:noProof/>
          <w:sz w:val="28"/>
          <w:lang w:eastAsia="ru-RU"/>
        </w:rPr>
        <w:t>3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>-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Н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 очного отделения специальности </w:t>
      </w:r>
      <w:r w:rsidR="00A821AD">
        <w:rPr>
          <w:rFonts w:ascii="Times New Roman" w:hAnsi="Times New Roman" w:cs="Times New Roman"/>
          <w:sz w:val="28"/>
        </w:rPr>
        <w:t>44.02.02</w:t>
      </w:r>
      <w:r w:rsidR="00A821AD" w:rsidRPr="0080796B">
        <w:rPr>
          <w:rFonts w:ascii="Times New Roman" w:hAnsi="Times New Roman" w:cs="Times New Roman"/>
          <w:sz w:val="28"/>
        </w:rPr>
        <w:t xml:space="preserve"> </w:t>
      </w:r>
      <w:r w:rsidR="00A821AD">
        <w:rPr>
          <w:rFonts w:ascii="Times New Roman" w:hAnsi="Times New Roman" w:cs="Times New Roman"/>
          <w:sz w:val="28"/>
        </w:rPr>
        <w:t>П</w:t>
      </w:r>
      <w:r w:rsidR="00A821AD" w:rsidRPr="00234F8D">
        <w:rPr>
          <w:rFonts w:ascii="Times New Roman" w:hAnsi="Times New Roman" w:cs="Times New Roman"/>
          <w:sz w:val="28"/>
        </w:rPr>
        <w:t>реподавание в начальных классах</w:t>
      </w:r>
      <w:r>
        <w:rPr>
          <w:rFonts w:ascii="Times New Roman" w:hAnsi="Times New Roman" w:cs="Times New Roman"/>
          <w:sz w:val="28"/>
        </w:rPr>
        <w:t>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Максимальный балл из 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36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 возможных по результата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м демонстрационного экзамена –</w:t>
      </w:r>
      <w:r w:rsidR="007D7D97">
        <w:rPr>
          <w:rFonts w:ascii="Times New Roman" w:hAnsi="Times New Roman" w:cs="Times New Roman"/>
          <w:noProof/>
          <w:sz w:val="28"/>
          <w:lang w:eastAsia="ru-RU"/>
        </w:rPr>
        <w:t>28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,</w:t>
      </w:r>
      <w:r w:rsidR="007D7D97">
        <w:rPr>
          <w:rFonts w:ascii="Times New Roman" w:hAnsi="Times New Roman" w:cs="Times New Roman"/>
          <w:noProof/>
          <w:sz w:val="28"/>
          <w:lang w:eastAsia="ru-RU"/>
        </w:rPr>
        <w:t>99</w:t>
      </w:r>
      <w:r w:rsidRPr="00785BBC">
        <w:rPr>
          <w:rFonts w:ascii="Times New Roman" w:hAnsi="Times New Roman" w:cs="Times New Roman"/>
          <w:noProof/>
          <w:sz w:val="28"/>
          <w:lang w:eastAsia="ru-RU"/>
        </w:rPr>
        <w:t xml:space="preserve">, минимальный – 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1</w:t>
      </w:r>
      <w:r w:rsidR="007D7D97">
        <w:rPr>
          <w:rFonts w:ascii="Times New Roman" w:hAnsi="Times New Roman" w:cs="Times New Roman"/>
          <w:noProof/>
          <w:sz w:val="28"/>
          <w:lang w:eastAsia="ru-RU"/>
        </w:rPr>
        <w:t>4</w:t>
      </w:r>
      <w:r w:rsidR="00A821AD">
        <w:rPr>
          <w:rFonts w:ascii="Times New Roman" w:hAnsi="Times New Roman" w:cs="Times New Roman"/>
          <w:noProof/>
          <w:sz w:val="28"/>
          <w:lang w:eastAsia="ru-RU"/>
        </w:rPr>
        <w:t>,1</w:t>
      </w:r>
      <w:r w:rsidR="007D7D97">
        <w:rPr>
          <w:rFonts w:ascii="Times New Roman" w:hAnsi="Times New Roman" w:cs="Times New Roman"/>
          <w:noProof/>
          <w:sz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785BBC" w:rsidRDefault="007D7D97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785BBC">
        <w:rPr>
          <w:rFonts w:ascii="Times New Roman" w:hAnsi="Times New Roman" w:cs="Times New Roman"/>
          <w:sz w:val="28"/>
        </w:rPr>
        <w:t xml:space="preserve">% выпускников продемонстрировали результат не менее 70% от максимального балла по </w:t>
      </w:r>
      <w:r w:rsidR="004405BD" w:rsidRPr="004405BD">
        <w:rPr>
          <w:rFonts w:ascii="Times New Roman" w:hAnsi="Times New Roman" w:cs="Times New Roman"/>
          <w:sz w:val="28"/>
        </w:rPr>
        <w:t xml:space="preserve">КОД </w:t>
      </w:r>
      <w:r w:rsidR="00A821A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</w:t>
      </w:r>
      <w:r w:rsidR="00A821AD">
        <w:rPr>
          <w:rFonts w:ascii="Times New Roman" w:hAnsi="Times New Roman" w:cs="Times New Roman"/>
          <w:sz w:val="28"/>
        </w:rPr>
        <w:t xml:space="preserve"> компетенции Преподавание в младших классах</w:t>
      </w:r>
      <w:r w:rsidR="00785BBC">
        <w:rPr>
          <w:rFonts w:ascii="Times New Roman" w:hAnsi="Times New Roman" w:cs="Times New Roman"/>
          <w:sz w:val="28"/>
        </w:rPr>
        <w:t>.</w:t>
      </w:r>
    </w:p>
    <w:p w:rsid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к</w:t>
      </w:r>
      <w:r w:rsidRPr="00363048">
        <w:rPr>
          <w:rFonts w:ascii="Times New Roman" w:hAnsi="Times New Roman" w:cs="Times New Roman"/>
          <w:sz w:val="28"/>
        </w:rPr>
        <w:t xml:space="preserve">оэффициент качества составил </w:t>
      </w:r>
      <w:r w:rsidR="007D7D97">
        <w:rPr>
          <w:rFonts w:ascii="Times New Roman" w:hAnsi="Times New Roman" w:cs="Times New Roman"/>
          <w:sz w:val="28"/>
        </w:rPr>
        <w:t>91</w:t>
      </w:r>
      <w:r w:rsidRPr="00363048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при 100%-й успеваемости.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5BBC">
        <w:rPr>
          <w:rFonts w:ascii="Times New Roman" w:hAnsi="Times New Roman" w:cs="Times New Roman"/>
          <w:b/>
          <w:sz w:val="28"/>
        </w:rPr>
        <w:t>Задание модуля 1:</w:t>
      </w:r>
      <w:r w:rsidRPr="00785BBC">
        <w:rPr>
          <w:rFonts w:ascii="Times New Roman" w:hAnsi="Times New Roman" w:cs="Times New Roman"/>
          <w:sz w:val="28"/>
        </w:rPr>
        <w:t xml:space="preserve"> </w:t>
      </w:r>
      <w:r w:rsidR="00A821AD" w:rsidRPr="00A821AD">
        <w:rPr>
          <w:rFonts w:ascii="Times New Roman" w:hAnsi="Times New Roman" w:cs="Times New Roman"/>
          <w:sz w:val="28"/>
        </w:rPr>
        <w:t xml:space="preserve">Разработка </w:t>
      </w:r>
      <w:r w:rsidR="007D7D97">
        <w:rPr>
          <w:rFonts w:ascii="Times New Roman" w:hAnsi="Times New Roman" w:cs="Times New Roman"/>
          <w:sz w:val="28"/>
        </w:rPr>
        <w:t>паспорта</w:t>
      </w:r>
      <w:r w:rsidR="00A821AD" w:rsidRPr="00A821AD">
        <w:rPr>
          <w:rFonts w:ascii="Times New Roman" w:hAnsi="Times New Roman" w:cs="Times New Roman"/>
          <w:sz w:val="28"/>
        </w:rPr>
        <w:t xml:space="preserve"> проекта</w:t>
      </w:r>
      <w:r w:rsidR="007D7D97">
        <w:rPr>
          <w:rFonts w:ascii="Times New Roman" w:hAnsi="Times New Roman" w:cs="Times New Roman"/>
          <w:sz w:val="28"/>
        </w:rPr>
        <w:t>, включающего исследовательский этап проекта во внеурочной деятельности</w:t>
      </w:r>
      <w:r w:rsidR="00A821AD">
        <w:rPr>
          <w:rFonts w:ascii="Times New Roman" w:hAnsi="Times New Roman" w:cs="Times New Roman"/>
          <w:sz w:val="28"/>
        </w:rPr>
        <w:t>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lastRenderedPageBreak/>
        <w:t>Задание данного модуля предполагало умение:</w:t>
      </w:r>
    </w:p>
    <w:p w:rsidR="007D7D97" w:rsidRDefault="00B87BBB" w:rsidP="007D7D9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u w:color="000000"/>
        </w:rPr>
      </w:pPr>
      <w:r>
        <w:rPr>
          <w:rFonts w:ascii="Times New Roman" w:hAnsi="Times New Roman" w:cs="Times New Roman"/>
          <w:sz w:val="28"/>
          <w:szCs w:val="24"/>
          <w:u w:color="000000"/>
        </w:rPr>
        <w:t>- о</w:t>
      </w:r>
      <w:r w:rsidRPr="00B87BBB">
        <w:rPr>
          <w:rFonts w:ascii="Times New Roman" w:hAnsi="Times New Roman" w:cs="Times New Roman"/>
          <w:sz w:val="28"/>
          <w:szCs w:val="24"/>
          <w:u w:color="000000"/>
        </w:rPr>
        <w:t>предел</w:t>
      </w:r>
      <w:r>
        <w:rPr>
          <w:rFonts w:ascii="Times New Roman" w:hAnsi="Times New Roman" w:cs="Times New Roman"/>
          <w:sz w:val="28"/>
          <w:szCs w:val="24"/>
          <w:u w:color="000000"/>
        </w:rPr>
        <w:t>я</w:t>
      </w:r>
      <w:r w:rsidRPr="00B87BBB">
        <w:rPr>
          <w:rFonts w:ascii="Times New Roman" w:hAnsi="Times New Roman" w:cs="Times New Roman"/>
          <w:sz w:val="28"/>
          <w:szCs w:val="24"/>
          <w:u w:color="000000"/>
        </w:rPr>
        <w:t xml:space="preserve">ть </w:t>
      </w:r>
      <w:r w:rsidR="007D7D97">
        <w:rPr>
          <w:rFonts w:ascii="Times New Roman" w:hAnsi="Times New Roman" w:cs="Times New Roman"/>
          <w:sz w:val="28"/>
          <w:szCs w:val="24"/>
          <w:u w:color="000000"/>
        </w:rPr>
        <w:t xml:space="preserve">тему проекта </w:t>
      </w:r>
      <w:proofErr w:type="gramStart"/>
      <w:r w:rsidR="007D7D97">
        <w:rPr>
          <w:rFonts w:ascii="Times New Roman" w:hAnsi="Times New Roman" w:cs="Times New Roman"/>
          <w:sz w:val="28"/>
          <w:szCs w:val="24"/>
          <w:u w:color="000000"/>
        </w:rPr>
        <w:t>естественно-научного</w:t>
      </w:r>
      <w:proofErr w:type="gramEnd"/>
      <w:r w:rsidR="007D7D97">
        <w:rPr>
          <w:rFonts w:ascii="Times New Roman" w:hAnsi="Times New Roman" w:cs="Times New Roman"/>
          <w:sz w:val="28"/>
          <w:szCs w:val="24"/>
          <w:u w:color="000000"/>
        </w:rPr>
        <w:t xml:space="preserve"> содержания в рамках внеурочного занятия;</w:t>
      </w:r>
    </w:p>
    <w:p w:rsidR="007D7D97" w:rsidRDefault="007D7D97" w:rsidP="007D7D9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u w:color="000000"/>
        </w:rPr>
      </w:pPr>
      <w:r>
        <w:rPr>
          <w:rFonts w:ascii="Times New Roman" w:hAnsi="Times New Roman" w:cs="Times New Roman"/>
          <w:sz w:val="28"/>
          <w:szCs w:val="24"/>
          <w:u w:color="000000"/>
        </w:rPr>
        <w:t>- обосновывать актуальность выбранной темы;</w:t>
      </w:r>
    </w:p>
    <w:p w:rsidR="007D7D97" w:rsidRDefault="007D7D97" w:rsidP="007D7D9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u w:color="000000"/>
        </w:rPr>
      </w:pPr>
      <w:r>
        <w:rPr>
          <w:rFonts w:ascii="Times New Roman" w:hAnsi="Times New Roman" w:cs="Times New Roman"/>
          <w:sz w:val="28"/>
          <w:szCs w:val="24"/>
          <w:u w:color="000000"/>
        </w:rPr>
        <w:t>- формулировать методический аппарат проекта;</w:t>
      </w:r>
    </w:p>
    <w:p w:rsidR="007D7D97" w:rsidRDefault="007D7D97" w:rsidP="007D7D9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u w:color="000000"/>
        </w:rPr>
      </w:pPr>
      <w:r>
        <w:rPr>
          <w:rFonts w:ascii="Times New Roman" w:hAnsi="Times New Roman" w:cs="Times New Roman"/>
          <w:sz w:val="28"/>
          <w:szCs w:val="24"/>
          <w:u w:color="000000"/>
        </w:rPr>
        <w:t>- продумывать логику проекта;</w:t>
      </w:r>
    </w:p>
    <w:p w:rsidR="00707F0C" w:rsidRDefault="007D7D97" w:rsidP="007D7D9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u w:color="000000"/>
        </w:rPr>
      </w:pPr>
      <w:r>
        <w:rPr>
          <w:rFonts w:ascii="Times New Roman" w:hAnsi="Times New Roman" w:cs="Times New Roman"/>
          <w:sz w:val="28"/>
          <w:szCs w:val="24"/>
          <w:u w:color="000000"/>
        </w:rPr>
        <w:t>- подбирать об</w:t>
      </w:r>
      <w:r w:rsidR="00707F0C">
        <w:rPr>
          <w:rFonts w:ascii="Times New Roman" w:hAnsi="Times New Roman" w:cs="Times New Roman"/>
          <w:sz w:val="28"/>
          <w:szCs w:val="24"/>
          <w:u w:color="000000"/>
        </w:rPr>
        <w:t>о</w:t>
      </w:r>
      <w:r>
        <w:rPr>
          <w:rFonts w:ascii="Times New Roman" w:hAnsi="Times New Roman" w:cs="Times New Roman"/>
          <w:sz w:val="28"/>
          <w:szCs w:val="24"/>
          <w:u w:color="000000"/>
        </w:rPr>
        <w:t>рудование для исследовательского</w:t>
      </w:r>
      <w:r w:rsidR="00707F0C">
        <w:rPr>
          <w:rFonts w:ascii="Times New Roman" w:hAnsi="Times New Roman" w:cs="Times New Roman"/>
          <w:sz w:val="28"/>
          <w:szCs w:val="24"/>
          <w:u w:color="000000"/>
        </w:rPr>
        <w:t xml:space="preserve"> этапа проекта;</w:t>
      </w:r>
    </w:p>
    <w:p w:rsidR="00707F0C" w:rsidRDefault="00707F0C" w:rsidP="007D7D9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u w:color="000000"/>
        </w:rPr>
      </w:pPr>
      <w:r>
        <w:rPr>
          <w:rFonts w:ascii="Times New Roman" w:hAnsi="Times New Roman" w:cs="Times New Roman"/>
          <w:sz w:val="28"/>
          <w:szCs w:val="24"/>
          <w:u w:color="000000"/>
        </w:rPr>
        <w:t>- определять продукт, перспективы проекта;</w:t>
      </w:r>
    </w:p>
    <w:p w:rsidR="00B87BBB" w:rsidRDefault="00707F0C" w:rsidP="007D7D9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u w:color="000000"/>
        </w:rPr>
      </w:pPr>
      <w:r>
        <w:rPr>
          <w:rFonts w:ascii="Times New Roman" w:hAnsi="Times New Roman" w:cs="Times New Roman"/>
          <w:sz w:val="28"/>
          <w:szCs w:val="24"/>
          <w:u w:color="000000"/>
        </w:rPr>
        <w:t xml:space="preserve">- </w:t>
      </w:r>
      <w:r w:rsidR="007D7D97">
        <w:rPr>
          <w:rFonts w:ascii="Times New Roman" w:hAnsi="Times New Roman" w:cs="Times New Roman"/>
          <w:sz w:val="28"/>
          <w:szCs w:val="24"/>
          <w:u w:color="000000"/>
        </w:rPr>
        <w:t xml:space="preserve"> </w:t>
      </w:r>
      <w:r>
        <w:rPr>
          <w:rFonts w:ascii="Times New Roman" w:hAnsi="Times New Roman" w:cs="Times New Roman"/>
          <w:sz w:val="28"/>
          <w:szCs w:val="24"/>
          <w:u w:color="000000"/>
        </w:rPr>
        <w:t>заполнять шаблон паспорта проекта</w:t>
      </w:r>
    </w:p>
    <w:p w:rsidR="00785BBC" w:rsidRPr="00785BBC" w:rsidRDefault="00785BBC" w:rsidP="00B87BB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t>Студенты показали хороший и отличный уровень владения профессиональными компетенциями, соблюдали санитарные нормы и правила безопасности.</w:t>
      </w:r>
      <w:r w:rsidR="00AB25D8">
        <w:rPr>
          <w:rFonts w:ascii="Times New Roman" w:hAnsi="Times New Roman" w:cs="Times New Roman"/>
          <w:sz w:val="28"/>
        </w:rPr>
        <w:t xml:space="preserve"> Затруднения вызывала формулировка г</w:t>
      </w:r>
      <w:r w:rsidR="00AB25D8" w:rsidRPr="00AB25D8">
        <w:rPr>
          <w:rFonts w:ascii="Times New Roman" w:hAnsi="Times New Roman" w:cs="Times New Roman"/>
          <w:sz w:val="28"/>
        </w:rPr>
        <w:t>ипотез</w:t>
      </w:r>
      <w:r w:rsidR="00AB25D8">
        <w:rPr>
          <w:rFonts w:ascii="Times New Roman" w:hAnsi="Times New Roman" w:cs="Times New Roman"/>
          <w:sz w:val="28"/>
        </w:rPr>
        <w:t>ы</w:t>
      </w:r>
      <w:r w:rsidR="00AB25D8" w:rsidRPr="00AB25D8">
        <w:rPr>
          <w:rFonts w:ascii="Times New Roman" w:hAnsi="Times New Roman" w:cs="Times New Roman"/>
          <w:sz w:val="28"/>
        </w:rPr>
        <w:t xml:space="preserve"> проекта</w:t>
      </w:r>
      <w:r w:rsidR="00AB25D8">
        <w:rPr>
          <w:rFonts w:ascii="Times New Roman" w:hAnsi="Times New Roman" w:cs="Times New Roman"/>
          <w:sz w:val="28"/>
        </w:rPr>
        <w:t xml:space="preserve"> в</w:t>
      </w:r>
      <w:r w:rsidR="00AB25D8" w:rsidRPr="00AB25D8">
        <w:rPr>
          <w:rFonts w:ascii="Times New Roman" w:hAnsi="Times New Roman" w:cs="Times New Roman"/>
          <w:sz w:val="28"/>
        </w:rPr>
        <w:t xml:space="preserve"> соответств</w:t>
      </w:r>
      <w:r w:rsidR="00AB25D8">
        <w:rPr>
          <w:rFonts w:ascii="Times New Roman" w:hAnsi="Times New Roman" w:cs="Times New Roman"/>
          <w:sz w:val="28"/>
        </w:rPr>
        <w:t>ии с</w:t>
      </w:r>
      <w:r w:rsidR="00AB25D8" w:rsidRPr="00AB25D8">
        <w:rPr>
          <w:rFonts w:ascii="Times New Roman" w:hAnsi="Times New Roman" w:cs="Times New Roman"/>
          <w:sz w:val="28"/>
        </w:rPr>
        <w:t xml:space="preserve"> проблем</w:t>
      </w:r>
      <w:r w:rsidR="00AB25D8">
        <w:rPr>
          <w:rFonts w:ascii="Times New Roman" w:hAnsi="Times New Roman" w:cs="Times New Roman"/>
          <w:sz w:val="28"/>
        </w:rPr>
        <w:t>ой</w:t>
      </w:r>
      <w:r w:rsidR="00AB25D8" w:rsidRPr="00AB25D8">
        <w:rPr>
          <w:rFonts w:ascii="Times New Roman" w:hAnsi="Times New Roman" w:cs="Times New Roman"/>
          <w:sz w:val="28"/>
        </w:rPr>
        <w:t xml:space="preserve"> исследования</w:t>
      </w:r>
      <w:r w:rsidR="00AB25D8">
        <w:rPr>
          <w:rFonts w:ascii="Times New Roman" w:hAnsi="Times New Roman" w:cs="Times New Roman"/>
          <w:sz w:val="28"/>
        </w:rPr>
        <w:t>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5BBC">
        <w:rPr>
          <w:rFonts w:ascii="Times New Roman" w:hAnsi="Times New Roman" w:cs="Times New Roman"/>
          <w:b/>
          <w:sz w:val="28"/>
        </w:rPr>
        <w:t>Задание модуля 2:</w:t>
      </w:r>
      <w:r w:rsidRPr="00785BBC">
        <w:rPr>
          <w:rFonts w:ascii="Times New Roman" w:hAnsi="Times New Roman" w:cs="Times New Roman"/>
          <w:sz w:val="28"/>
        </w:rPr>
        <w:t xml:space="preserve"> </w:t>
      </w:r>
      <w:r w:rsidR="00B87BBB" w:rsidRPr="00B87BBB">
        <w:rPr>
          <w:rFonts w:ascii="Times New Roman" w:hAnsi="Times New Roman" w:cs="Times New Roman"/>
          <w:sz w:val="28"/>
        </w:rPr>
        <w:t xml:space="preserve">Подготовка и </w:t>
      </w:r>
      <w:r w:rsidR="00250E57">
        <w:rPr>
          <w:rFonts w:ascii="Times New Roman" w:hAnsi="Times New Roman" w:cs="Times New Roman"/>
          <w:sz w:val="28"/>
        </w:rPr>
        <w:t>демонстрация исследовательского этапа проекта на внеурочном занятии.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t>Задание данного модуля предполагало умение:</w:t>
      </w:r>
    </w:p>
    <w:p w:rsidR="00B87BBB" w:rsidRDefault="00B87BBB" w:rsidP="00B87BB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50E57">
        <w:rPr>
          <w:rFonts w:ascii="Times New Roman" w:hAnsi="Times New Roman" w:cs="Times New Roman"/>
          <w:sz w:val="28"/>
          <w:szCs w:val="24"/>
        </w:rPr>
        <w:t xml:space="preserve">разработать план исследования для </w:t>
      </w:r>
      <w:proofErr w:type="gramStart"/>
      <w:r w:rsidR="00250E57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250E57">
        <w:rPr>
          <w:rFonts w:ascii="Times New Roman" w:hAnsi="Times New Roman" w:cs="Times New Roman"/>
          <w:sz w:val="28"/>
          <w:szCs w:val="24"/>
        </w:rPr>
        <w:t xml:space="preserve"> на внеурочном занятии с паспортом проекта;</w:t>
      </w:r>
    </w:p>
    <w:p w:rsidR="00250E57" w:rsidRDefault="00B87BBB" w:rsidP="00B87BB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50E57">
        <w:rPr>
          <w:rFonts w:ascii="Times New Roman" w:hAnsi="Times New Roman" w:cs="Times New Roman"/>
          <w:sz w:val="28"/>
          <w:szCs w:val="24"/>
        </w:rPr>
        <w:t>определить содержание исследования обучающихся в рамках проекта;</w:t>
      </w:r>
      <w:proofErr w:type="gramEnd"/>
    </w:p>
    <w:p w:rsidR="00250E57" w:rsidRDefault="00250E57" w:rsidP="00B87BB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подобрать материалы и оборудование, необходимые для организации и проведения исследовательской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>;</w:t>
      </w:r>
    </w:p>
    <w:p w:rsidR="00250E57" w:rsidRDefault="00250E57" w:rsidP="00B87BB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организовать исследовательскую деятельность младших школьников;</w:t>
      </w:r>
    </w:p>
    <w:p w:rsidR="00B87BBB" w:rsidRDefault="00250E57" w:rsidP="00B87BB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продемонстрировать владение интерактивным и/или лабораторным оборудованием</w:t>
      </w:r>
      <w:r w:rsidR="00B87BBB">
        <w:rPr>
          <w:rFonts w:ascii="Times New Roman" w:hAnsi="Times New Roman" w:cs="Times New Roman"/>
          <w:sz w:val="28"/>
          <w:szCs w:val="24"/>
        </w:rPr>
        <w:t>.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t xml:space="preserve">Все студенты разработали </w:t>
      </w:r>
      <w:r w:rsidR="00250E57">
        <w:rPr>
          <w:rFonts w:ascii="Times New Roman" w:hAnsi="Times New Roman" w:cs="Times New Roman"/>
          <w:sz w:val="28"/>
        </w:rPr>
        <w:t>исследовательский этап проекта на внеурочном занятии</w:t>
      </w:r>
      <w:r w:rsidRPr="00785BBC">
        <w:rPr>
          <w:rFonts w:ascii="Times New Roman" w:hAnsi="Times New Roman" w:cs="Times New Roman"/>
          <w:sz w:val="28"/>
        </w:rPr>
        <w:t xml:space="preserve">, тем не менее, студенты испытывают затруднения в умении </w:t>
      </w:r>
      <w:r w:rsidR="00AB25D8" w:rsidRPr="00AB25D8">
        <w:rPr>
          <w:rFonts w:ascii="Times New Roman" w:hAnsi="Times New Roman" w:cs="Times New Roman"/>
          <w:sz w:val="28"/>
        </w:rPr>
        <w:t>фиксирова</w:t>
      </w:r>
      <w:r w:rsidR="00AB25D8">
        <w:rPr>
          <w:rFonts w:ascii="Times New Roman" w:hAnsi="Times New Roman" w:cs="Times New Roman"/>
          <w:sz w:val="28"/>
        </w:rPr>
        <w:t>ть</w:t>
      </w:r>
      <w:r w:rsidR="00AB25D8" w:rsidRPr="00AB25D8">
        <w:rPr>
          <w:rFonts w:ascii="Times New Roman" w:hAnsi="Times New Roman" w:cs="Times New Roman"/>
          <w:sz w:val="28"/>
        </w:rPr>
        <w:t xml:space="preserve"> результаты проверки гипотезы</w:t>
      </w:r>
      <w:r w:rsidR="00351426">
        <w:rPr>
          <w:rFonts w:ascii="Times New Roman" w:hAnsi="Times New Roman" w:cs="Times New Roman"/>
          <w:sz w:val="28"/>
        </w:rPr>
        <w:t xml:space="preserve">. </w:t>
      </w:r>
    </w:p>
    <w:p w:rsidR="00785BBC" w:rsidRPr="00785BBC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5BBC">
        <w:rPr>
          <w:rFonts w:ascii="Times New Roman" w:hAnsi="Times New Roman" w:cs="Times New Roman"/>
          <w:sz w:val="28"/>
        </w:rPr>
        <w:lastRenderedPageBreak/>
        <w:t>Всеми студентами, участвующими в демонстрационном экзамене, пройдены все экзаменационные испытания, нарушений не выявлено.</w:t>
      </w:r>
    </w:p>
    <w:p w:rsidR="00972ED2" w:rsidRPr="00DF73CD" w:rsidRDefault="00785BBC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F73CD">
        <w:rPr>
          <w:rFonts w:ascii="Times New Roman" w:hAnsi="Times New Roman" w:cs="Times New Roman"/>
          <w:b/>
          <w:sz w:val="28"/>
        </w:rPr>
        <w:t>Рекомендации:</w:t>
      </w:r>
      <w:r w:rsidRPr="00DF73CD">
        <w:rPr>
          <w:rFonts w:ascii="Times New Roman" w:hAnsi="Times New Roman" w:cs="Times New Roman"/>
          <w:sz w:val="28"/>
        </w:rPr>
        <w:t xml:space="preserve"> </w:t>
      </w:r>
      <w:r w:rsidR="00DF73CD" w:rsidRPr="00DF73CD">
        <w:rPr>
          <w:rFonts w:ascii="Times New Roman" w:hAnsi="Times New Roman" w:cs="Times New Roman"/>
          <w:sz w:val="28"/>
        </w:rPr>
        <w:t xml:space="preserve">обратить внимание на </w:t>
      </w:r>
      <w:proofErr w:type="gramStart"/>
      <w:r w:rsidR="00AB25D8">
        <w:rPr>
          <w:rFonts w:ascii="Times New Roman" w:hAnsi="Times New Roman" w:cs="Times New Roman"/>
          <w:sz w:val="28"/>
        </w:rPr>
        <w:t>к</w:t>
      </w:r>
      <w:r w:rsidR="00AB25D8" w:rsidRPr="00AB25D8">
        <w:rPr>
          <w:rFonts w:ascii="Times New Roman" w:hAnsi="Times New Roman" w:cs="Times New Roman"/>
          <w:sz w:val="28"/>
        </w:rPr>
        <w:t>онтроль за</w:t>
      </w:r>
      <w:proofErr w:type="gramEnd"/>
      <w:r w:rsidR="00AB25D8" w:rsidRPr="00AB25D8">
        <w:rPr>
          <w:rFonts w:ascii="Times New Roman" w:hAnsi="Times New Roman" w:cs="Times New Roman"/>
          <w:sz w:val="28"/>
        </w:rPr>
        <w:t xml:space="preserve"> соблюдением санитарных норм и правил безопасности, соответствующих профессии</w:t>
      </w:r>
      <w:r w:rsidR="00AB25D8">
        <w:rPr>
          <w:rFonts w:ascii="Times New Roman" w:hAnsi="Times New Roman" w:cs="Times New Roman"/>
          <w:sz w:val="28"/>
        </w:rPr>
        <w:t>, соответствие у</w:t>
      </w:r>
      <w:r w:rsidR="00AB25D8" w:rsidRPr="00AB25D8">
        <w:rPr>
          <w:rFonts w:ascii="Times New Roman" w:hAnsi="Times New Roman" w:cs="Times New Roman"/>
          <w:sz w:val="28"/>
        </w:rPr>
        <w:t>ровн</w:t>
      </w:r>
      <w:r w:rsidR="00AB25D8">
        <w:rPr>
          <w:rFonts w:ascii="Times New Roman" w:hAnsi="Times New Roman" w:cs="Times New Roman"/>
          <w:sz w:val="28"/>
        </w:rPr>
        <w:t>я</w:t>
      </w:r>
      <w:r w:rsidR="00AB25D8" w:rsidRPr="00AB25D8">
        <w:rPr>
          <w:rFonts w:ascii="Times New Roman" w:hAnsi="Times New Roman" w:cs="Times New Roman"/>
          <w:sz w:val="28"/>
        </w:rPr>
        <w:t xml:space="preserve"> сложности материала, его объем</w:t>
      </w:r>
      <w:r w:rsidR="00AB25D8">
        <w:rPr>
          <w:rFonts w:ascii="Times New Roman" w:hAnsi="Times New Roman" w:cs="Times New Roman"/>
          <w:sz w:val="28"/>
        </w:rPr>
        <w:t>а</w:t>
      </w:r>
      <w:r w:rsidR="00AB25D8" w:rsidRPr="00AB25D8">
        <w:rPr>
          <w:rFonts w:ascii="Times New Roman" w:hAnsi="Times New Roman" w:cs="Times New Roman"/>
          <w:sz w:val="28"/>
        </w:rPr>
        <w:t xml:space="preserve"> возрастным особенностям обучающихся начальных классов</w:t>
      </w:r>
      <w:r w:rsidR="00AB25D8">
        <w:rPr>
          <w:rFonts w:ascii="Times New Roman" w:hAnsi="Times New Roman" w:cs="Times New Roman"/>
          <w:sz w:val="28"/>
        </w:rPr>
        <w:t>, установление соответствия п</w:t>
      </w:r>
      <w:r w:rsidR="00AB25D8" w:rsidRPr="00AB25D8">
        <w:rPr>
          <w:rFonts w:ascii="Times New Roman" w:hAnsi="Times New Roman" w:cs="Times New Roman"/>
          <w:sz w:val="28"/>
        </w:rPr>
        <w:t>роблем</w:t>
      </w:r>
      <w:r w:rsidR="00AB25D8">
        <w:rPr>
          <w:rFonts w:ascii="Times New Roman" w:hAnsi="Times New Roman" w:cs="Times New Roman"/>
          <w:sz w:val="28"/>
        </w:rPr>
        <w:t>ы</w:t>
      </w:r>
      <w:r w:rsidR="00AB25D8" w:rsidRPr="00AB25D8">
        <w:rPr>
          <w:rFonts w:ascii="Times New Roman" w:hAnsi="Times New Roman" w:cs="Times New Roman"/>
          <w:sz w:val="28"/>
        </w:rPr>
        <w:t xml:space="preserve"> проекта теме исследования</w:t>
      </w:r>
      <w:r w:rsidRPr="00DF73CD">
        <w:rPr>
          <w:rFonts w:ascii="Times New Roman" w:hAnsi="Times New Roman" w:cs="Times New Roman"/>
          <w:sz w:val="28"/>
        </w:rPr>
        <w:t>.</w:t>
      </w:r>
    </w:p>
    <w:p w:rsidR="00B2114A" w:rsidRDefault="00B2114A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2114A" w:rsidRDefault="00F63FAB" w:rsidP="00F63FA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В. Климкина, з</w:t>
      </w:r>
      <w:r w:rsidR="00B2114A">
        <w:rPr>
          <w:rFonts w:ascii="Times New Roman" w:hAnsi="Times New Roman" w:cs="Times New Roman"/>
          <w:sz w:val="28"/>
        </w:rPr>
        <w:t>аместитель директора</w:t>
      </w:r>
    </w:p>
    <w:p w:rsidR="00B2114A" w:rsidRPr="00363048" w:rsidRDefault="00F63FAB" w:rsidP="00F63FA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учебно-методической работе</w:t>
      </w:r>
    </w:p>
    <w:p w:rsidR="00B2114A" w:rsidRPr="00785BBC" w:rsidRDefault="00B2114A" w:rsidP="00785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sectPr w:rsidR="00B2114A" w:rsidRPr="0078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BDC"/>
    <w:multiLevelType w:val="hybridMultilevel"/>
    <w:tmpl w:val="2DA0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5A1"/>
    <w:multiLevelType w:val="hybridMultilevel"/>
    <w:tmpl w:val="0C5A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5A"/>
    <w:rsid w:val="00234F8D"/>
    <w:rsid w:val="00250E57"/>
    <w:rsid w:val="00351426"/>
    <w:rsid w:val="004405BD"/>
    <w:rsid w:val="005A786B"/>
    <w:rsid w:val="00707F0C"/>
    <w:rsid w:val="00785BBC"/>
    <w:rsid w:val="007C6F69"/>
    <w:rsid w:val="007D7D97"/>
    <w:rsid w:val="008D275A"/>
    <w:rsid w:val="00972ED2"/>
    <w:rsid w:val="009F4A52"/>
    <w:rsid w:val="00A821AD"/>
    <w:rsid w:val="00AB25D8"/>
    <w:rsid w:val="00B2114A"/>
    <w:rsid w:val="00B87BBB"/>
    <w:rsid w:val="00CA1383"/>
    <w:rsid w:val="00CB7AC7"/>
    <w:rsid w:val="00D040BA"/>
    <w:rsid w:val="00DF6682"/>
    <w:rsid w:val="00DF73CD"/>
    <w:rsid w:val="00E81660"/>
    <w:rsid w:val="00F6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BBC"/>
    <w:pPr>
      <w:spacing w:after="160" w:line="259" w:lineRule="auto"/>
      <w:ind w:left="720"/>
      <w:contextualSpacing/>
    </w:pPr>
    <w:rPr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BBC"/>
    <w:pPr>
      <w:spacing w:after="160" w:line="259" w:lineRule="auto"/>
      <w:ind w:left="720"/>
      <w:contextualSpacing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2023-05-29T07:16:00Z</cp:lastPrinted>
  <dcterms:created xsi:type="dcterms:W3CDTF">2023-12-04T07:54:00Z</dcterms:created>
  <dcterms:modified xsi:type="dcterms:W3CDTF">2023-12-04T07:54:00Z</dcterms:modified>
</cp:coreProperties>
</file>